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31089">
      <w:pPr>
        <w:pStyle w:val="printredaction-line"/>
        <w:divId w:val="50615604"/>
        <w:rPr>
          <w:rFonts w:ascii="Georgia" w:hAnsi="Georgia"/>
        </w:rPr>
      </w:pPr>
      <w:r>
        <w:rPr>
          <w:rFonts w:ascii="Georgia" w:hAnsi="Georgia"/>
        </w:rPr>
        <w:t>Редакция от 1 сент 2024</w:t>
      </w:r>
    </w:p>
    <w:p w:rsidR="00000000" w:rsidRDefault="00C31089">
      <w:pPr>
        <w:divId w:val="176025318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Минобрнауки России от 17.05.2012 № 413</w:t>
      </w:r>
    </w:p>
    <w:p w:rsidR="00000000" w:rsidRDefault="00C31089">
      <w:pPr>
        <w:pStyle w:val="2"/>
        <w:divId w:val="5061560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федерального государственного образовательного стандарта среднего общего образования</w:t>
      </w:r>
    </w:p>
    <w:p w:rsidR="00000000" w:rsidRDefault="00C31089">
      <w:pPr>
        <w:divId w:val="788596157"/>
        <w:rPr>
          <w:rFonts w:ascii="Helvetica" w:eastAsia="Times New Roman" w:hAnsi="Helvetica"/>
          <w:sz w:val="17"/>
          <w:szCs w:val="17"/>
        </w:rPr>
      </w:pPr>
      <w:r>
        <w:rPr>
          <w:rStyle w:val="docnote-number"/>
          <w:rFonts w:ascii="Helvetica" w:eastAsia="Times New Roman" w:hAnsi="Helvetica"/>
          <w:sz w:val="17"/>
          <w:szCs w:val="17"/>
        </w:rPr>
        <w:t>*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Наименование в редакции, введенной в действие с 23 февраля 2015 года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4" w:anchor="/document/99/420248125/XA00LU62M3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приказом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5" w:anchor="/document/99/420255748/XA00M6G2N3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6" w:anchor="/document/99/499024581/XA00M3A2ME/" w:history="1">
        <w:r>
          <w:rPr>
            <w:rStyle w:val="a4"/>
            <w:rFonts w:ascii="Georgia" w:hAnsi="Georgia"/>
          </w:rPr>
          <w:t>подпунктом 5.2.41 Положения о Министерстве образования и науки Российской Федерации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7" w:anchor="/document/99/499024581/XA00M1S2LR/" w:history="1">
        <w:r>
          <w:rPr>
            <w:rStyle w:val="a4"/>
            <w:rFonts w:ascii="Georgia" w:hAnsi="Georgia"/>
          </w:rPr>
          <w:t>постанов</w:t>
        </w:r>
        <w:r>
          <w:rPr>
            <w:rStyle w:val="a4"/>
            <w:rFonts w:ascii="Georgia" w:hAnsi="Georgia"/>
          </w:rPr>
          <w:t>лением Правительства Российской Федерации от 3 июня 2013 года № 466</w:t>
        </w:r>
      </w:hyperlink>
      <w:r>
        <w:rPr>
          <w:rFonts w:ascii="Georgia" w:hAnsi="Georgia"/>
        </w:rPr>
        <w:t xml:space="preserve"> (Собрание законодательства Российской Федерации, 2013, № 23, ст.2923; № 33, ст.4386; № 37, ст.4702; 2014, № 2, ст.126; № 6, ст.582; № 27, ст.3776), и</w:t>
      </w:r>
      <w:r>
        <w:rPr>
          <w:rFonts w:ascii="Georgia" w:hAnsi="Georgia"/>
        </w:rPr>
        <w:t xml:space="preserve"> </w:t>
      </w:r>
      <w:hyperlink r:id="rId8" w:anchor="/document/99/499038026/XA00M902N2/" w:history="1">
        <w:r>
          <w:rPr>
            <w:rStyle w:val="a4"/>
            <w:rFonts w:ascii="Georgia" w:hAnsi="Georgia"/>
          </w:rPr>
          <w:t>пунктом 17 Правил разработки, утверждения федеральных государственных образовательных стандартов и внесения в них изменений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9" w:anchor="/document/99/499038026/XA00M6G2N3/" w:history="1">
        <w:r>
          <w:rPr>
            <w:rStyle w:val="a4"/>
            <w:rFonts w:ascii="Georgia" w:hAnsi="Georgia"/>
          </w:rPr>
          <w:t>постан</w:t>
        </w:r>
        <w:r>
          <w:rPr>
            <w:rStyle w:val="a4"/>
            <w:rFonts w:ascii="Georgia" w:hAnsi="Georgia"/>
          </w:rPr>
          <w:t>овлением Правительства Российской Федерации от 5 августа 2013 года № 661</w:t>
        </w:r>
      </w:hyperlink>
      <w:r>
        <w:rPr>
          <w:rFonts w:ascii="Georgia" w:hAnsi="Georgia"/>
        </w:rPr>
        <w:t xml:space="preserve"> (Собрание законодательства Российской Федерации, 2013, № 3, ст.4377; 2014, № 38, ст.5096)</w:t>
      </w:r>
      <w:r>
        <w:rPr>
          <w:rFonts w:ascii="Georgia" w:hAnsi="Georgia"/>
        </w:rPr>
        <w:t>,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приказываю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Утвердить прилагаемый </w:t>
      </w:r>
      <w:hyperlink r:id="rId10" w:anchor="/document/99/902350579/XA00LTK2M0/" w:tgtFrame="_self" w:history="1">
        <w:r>
          <w:rPr>
            <w:rStyle w:val="a4"/>
            <w:rFonts w:ascii="Georgia" w:hAnsi="Georgia"/>
          </w:rPr>
          <w:t>федеральный государственный образовательный стандарт среднего общего образования</w:t>
        </w:r>
      </w:hyperlink>
      <w:r>
        <w:rPr>
          <w:rFonts w:ascii="Georgia" w:hAnsi="Georgia"/>
        </w:rPr>
        <w:t xml:space="preserve"> и ввести его в действие со дня вступления в силу настоящего приказа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divId w:val="711883484"/>
        <w:rPr>
          <w:rFonts w:ascii="Georgia" w:hAnsi="Georgia"/>
        </w:rPr>
      </w:pPr>
      <w:r>
        <w:rPr>
          <w:rFonts w:ascii="Georgia" w:hAnsi="Georgia"/>
        </w:rPr>
        <w:t>Исполняющий обязанности Министра</w:t>
      </w:r>
      <w:r>
        <w:rPr>
          <w:rFonts w:ascii="Georgia" w:hAnsi="Georgia"/>
        </w:rPr>
        <w:br/>
      </w:r>
      <w:r>
        <w:rPr>
          <w:rFonts w:ascii="Georgia" w:hAnsi="Georgia"/>
        </w:rPr>
        <w:t>А.А.Фурсенко</w:t>
      </w:r>
      <w:r>
        <w:rPr>
          <w:rFonts w:ascii="Georgia" w:hAnsi="Georgia"/>
        </w:rPr>
        <w:t xml:space="preserve"> </w:t>
      </w:r>
    </w:p>
    <w:p w:rsidR="00000000" w:rsidRDefault="00C31089">
      <w:pPr>
        <w:spacing w:after="223"/>
        <w:jc w:val="both"/>
        <w:divId w:val="2068987479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Зарегистрировано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в Министерст</w:t>
      </w:r>
      <w:r>
        <w:rPr>
          <w:rFonts w:ascii="Helvetica" w:hAnsi="Helvetica"/>
          <w:sz w:val="20"/>
          <w:szCs w:val="20"/>
        </w:rPr>
        <w:t>ве юстиции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Российской Федерации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7 июня 2012 года,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регистрационный № 24480</w:t>
      </w:r>
      <w:r>
        <w:rPr>
          <w:rFonts w:ascii="Helvetica" w:hAnsi="Helvetica"/>
          <w:sz w:val="20"/>
          <w:szCs w:val="20"/>
        </w:rPr>
        <w:t xml:space="preserve"> </w:t>
      </w:r>
    </w:p>
    <w:p w:rsidR="00000000" w:rsidRDefault="00C31089">
      <w:pPr>
        <w:pStyle w:val="align-right"/>
        <w:divId w:val="1814106010"/>
        <w:rPr>
          <w:rFonts w:ascii="Georgia" w:hAnsi="Georgia"/>
        </w:rPr>
      </w:pPr>
      <w:r>
        <w:rPr>
          <w:rFonts w:ascii="Georgia" w:hAnsi="Georgia"/>
        </w:rPr>
        <w:t>Приложение</w:t>
      </w:r>
      <w:r>
        <w:rPr>
          <w:rFonts w:ascii="Georgia" w:hAnsi="Georgia"/>
        </w:rPr>
        <w:t xml:space="preserve"> </w:t>
      </w:r>
    </w:p>
    <w:p w:rsidR="00000000" w:rsidRDefault="00C31089">
      <w:pPr>
        <w:divId w:val="816411177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>Федеральный государственный образовательный стандарт среднего общего образования</w:t>
      </w:r>
      <w:r>
        <w:rPr>
          <w:rStyle w:val="docsupplement-name"/>
          <w:rFonts w:ascii="Georgia" w:eastAsia="Times New Roman" w:hAnsi="Georgia"/>
        </w:rPr>
        <w:t>*</w:t>
      </w:r>
    </w:p>
    <w:p w:rsidR="00000000" w:rsidRDefault="00C31089">
      <w:pPr>
        <w:divId w:val="942495674"/>
        <w:rPr>
          <w:rFonts w:ascii="Helvetica" w:eastAsia="Times New Roman" w:hAnsi="Helvetica"/>
          <w:sz w:val="17"/>
          <w:szCs w:val="17"/>
        </w:rPr>
      </w:pPr>
      <w:r>
        <w:rPr>
          <w:rStyle w:val="docnote-number"/>
          <w:rFonts w:ascii="Helvetica" w:eastAsia="Times New Roman" w:hAnsi="Helvetica"/>
          <w:sz w:val="17"/>
          <w:szCs w:val="17"/>
        </w:rPr>
        <w:t>*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Наименование в редакции, введенной в действие с 23 февраля 2015 года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11" w:anchor="/document/99/420248125/XA00LU62M3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приказом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12" w:anchor="/document/99/420255748/XA00LTK2M0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</w:t>
      </w:r>
    </w:p>
    <w:p w:rsidR="00000000" w:rsidRDefault="00C31089">
      <w:pPr>
        <w:divId w:val="580136667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/>
          <w:sz w:val="27"/>
          <w:szCs w:val="27"/>
        </w:rPr>
        <w:t>Общие положени</w:t>
      </w:r>
      <w:r>
        <w:rPr>
          <w:rStyle w:val="docuntyped-name"/>
          <w:rFonts w:ascii="Helvetica" w:eastAsia="Times New Roman" w:hAnsi="Helvetica"/>
          <w:sz w:val="27"/>
          <w:szCs w:val="27"/>
        </w:rPr>
        <w:t>я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1. Федеральный государственный образовательный стандарт среднего общего образования (далее - Стандарт) представляет собой совокупность требований, обязательных при реализации основной образовательной программы среднего общего образования (далее - основной </w:t>
      </w:r>
      <w:r>
        <w:rPr>
          <w:rFonts w:ascii="Georgia" w:hAnsi="Georgia"/>
        </w:rPr>
        <w:t>образовательной программы)</w:t>
      </w:r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19050" t="0" r="9525" b="0"/>
            <wp:docPr id="1" name="Рисунок 1" descr="https://1obraz.ru/system/content/image/52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obraz.ru/system/content/image/52/1/574142/"/>
                    <pic:cNvPicPr>
                      <a:picLocks noChangeAspect="1" noChangeArrowheads="1"/>
                    </pic:cNvPicPr>
                  </pic:nvPicPr>
                  <pic:blipFill>
                    <a:blip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C31089">
      <w:pPr>
        <w:divId w:val="154497004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lastRenderedPageBreak/>
        <w:drawing>
          <wp:inline distT="0" distB="0" distL="0" distR="0">
            <wp:extent cx="85725" cy="219075"/>
            <wp:effectExtent l="19050" t="0" r="9525" b="0"/>
            <wp:docPr id="2" name="Рисунок 2" descr="https://1obraz.ru/system/content/image/52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obraz.ru/system/content/image/52/1/574142/"/>
                    <pic:cNvPicPr>
                      <a:picLocks noChangeAspect="1" noChangeArrowheads="1"/>
                    </pic:cNvPicPr>
                  </pic:nvPicPr>
                  <pic:blipFill>
                    <a:blip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4" w:anchor="/document/99/902389617/XA00M5Q2MD/" w:history="1">
        <w:r>
          <w:rPr>
            <w:rStyle w:val="a4"/>
            <w:rFonts w:ascii="Helvetica" w:eastAsia="Times New Roman" w:hAnsi="Helvetica"/>
            <w:sz w:val="17"/>
            <w:szCs w:val="17"/>
          </w:rPr>
          <w:t>Пункт 6 статьи 2 Федерального закона от 29 декабря 2012 года № 273</w:t>
        </w:r>
        <w:r>
          <w:rPr>
            <w:rStyle w:val="a4"/>
            <w:rFonts w:ascii="Helvetica" w:eastAsia="Times New Roman" w:hAnsi="Helvetica"/>
            <w:sz w:val="17"/>
            <w:szCs w:val="17"/>
          </w:rPr>
          <w:t>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ст.566; № 19, ст.2289; № 22, ст.2769; № 23</w:t>
      </w:r>
      <w:r>
        <w:rPr>
          <w:rStyle w:val="docnote-text"/>
          <w:rFonts w:ascii="Helvetica" w:eastAsia="Times New Roman" w:hAnsi="Helvetica"/>
          <w:sz w:val="17"/>
          <w:szCs w:val="17"/>
        </w:rPr>
        <w:t>, ст.2933; № 26, ст.3388; № 30, ст.4257, ст.4263).</w:t>
      </w:r>
      <w:r>
        <w:rPr>
          <w:rFonts w:ascii="Helvetica" w:eastAsia="Times New Roman" w:hAnsi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/>
          <w:sz w:val="17"/>
          <w:szCs w:val="17"/>
        </w:rPr>
        <w:t>(Сноска в редакции, введенной в действие с 23 февраля 2015 года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15" w:anchor="/document/99/420248125/XA00LVS2MC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приказом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16" w:anchor="/document/99/420255748/XA00LUO2M6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)</w:t>
      </w:r>
    </w:p>
    <w:p w:rsidR="00000000" w:rsidRDefault="00C31089">
      <w:pPr>
        <w:divId w:val="18141060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Стандарт включает в себя требования</w:t>
      </w:r>
      <w:r>
        <w:rPr>
          <w:rFonts w:ascii="Georgia" w:eastAsia="Times New Roman" w:hAnsi="Georgia"/>
        </w:rPr>
        <w:t>: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к результатам освоения основной образовательной программы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к структуре основной образовательной программы,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</w:t>
      </w:r>
      <w:r>
        <w:rPr>
          <w:rFonts w:ascii="Georgia" w:eastAsia="Times New Roman" w:hAnsi="Georgia"/>
        </w:rPr>
        <w:t>ательных отношений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к условиям реализации основной образовательной программы, в том числе кадровым, финансовым, материально-техническим и иным условиям</w:t>
      </w:r>
      <w:r>
        <w:rPr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Требования к результатам освоения основной образовательной программы, ее структуре и условиям реализа</w:t>
      </w:r>
      <w:r>
        <w:rPr>
          <w:rFonts w:ascii="Georgia" w:eastAsia="Times New Roman" w:hAnsi="Georgia"/>
        </w:rPr>
        <w:t>ции учитывают возрастные и индивидуальные особенности обучающихся при получении среднего общего образования, включая образовательные потребности обучающихся с ограниченными возможностями здоровья</w:t>
      </w:r>
      <w:r>
        <w:rPr>
          <w:rFonts w:ascii="Georgia" w:eastAsia="Times New Roman" w:hAnsi="Georgia"/>
          <w:noProof/>
        </w:rPr>
        <w:drawing>
          <wp:inline distT="0" distB="0" distL="0" distR="0">
            <wp:extent cx="95250" cy="219075"/>
            <wp:effectExtent l="19050" t="0" r="0" b="0"/>
            <wp:docPr id="3" name="Рисунок 3" descr="https://1obraz.ru/system/content/image/52/1/260719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obraz.ru/system/content/image/52/1/2607191/"/>
                    <pic:cNvPicPr>
                      <a:picLocks noChangeAspect="1" noChangeArrowheads="1"/>
                    </pic:cNvPicPr>
                  </pic:nvPicPr>
                  <pic:blipFill>
                    <a:blip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 xml:space="preserve"> и инвалидов, а также значимость данного уровня общего образования для продолжения обучения в организаци</w:t>
      </w:r>
      <w:r>
        <w:rPr>
          <w:rFonts w:ascii="Georgia" w:eastAsia="Times New Roman" w:hAnsi="Georgia"/>
        </w:rPr>
        <w:t>ях, осуществляющих образовательную деятельность, профессиональной деятельности и успешной социализации</w:t>
      </w:r>
      <w:r>
        <w:rPr>
          <w:rFonts w:ascii="Georgia" w:eastAsia="Times New Roman" w:hAnsi="Georgia"/>
        </w:rPr>
        <w:t>.</w:t>
      </w:r>
    </w:p>
    <w:p w:rsidR="00000000" w:rsidRDefault="00C31089">
      <w:pPr>
        <w:divId w:val="1235435869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95250" cy="219075"/>
            <wp:effectExtent l="19050" t="0" r="0" b="0"/>
            <wp:docPr id="4" name="Рисунок 4" descr="https://1obraz.ru/system/content/image/52/1/260719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obraz.ru/system/content/image/52/1/2607191/"/>
                    <pic:cNvPicPr>
                      <a:picLocks noChangeAspect="1" noChangeArrowheads="1"/>
                    </pic:cNvPicPr>
                  </pic:nvPicPr>
                  <pic:blipFill>
                    <a:blip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18" w:anchor="/document/99/420248125/XA00LVS2MC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 Минобрна</w:t>
        </w:r>
        <w:r>
          <w:rPr>
            <w:rStyle w:val="a4"/>
            <w:rFonts w:ascii="Helvetica" w:eastAsia="Times New Roman" w:hAnsi="Helvetica"/>
            <w:sz w:val="17"/>
            <w:szCs w:val="17"/>
          </w:rPr>
          <w:t>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19" w:anchor="/document/99/420255748/XA00LUO2M6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2. Стандарт является основой объективной оценки соответствия установленным требованиям образовательной деятельн</w:t>
      </w:r>
      <w:r>
        <w:rPr>
          <w:rFonts w:ascii="Georgia" w:hAnsi="Georgia"/>
        </w:rPr>
        <w:t>ости и подготовки обучающихся, освоивших основную образовательную программу, независимо от формы получения образования и формы обучения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5" name="Рисунок 5" descr="https://1obraz.ru/system/content/image/52/1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obraz.ru/system/content/image/52/1/576323/"/>
                    <pic:cNvPicPr>
                      <a:picLocks noChangeAspect="1" noChangeArrowheads="1"/>
                    </pic:cNvPicPr>
                  </pic:nvPicPr>
                  <pic:blipFill>
                    <a:blip r:link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C31089">
      <w:pPr>
        <w:divId w:val="791828880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95250" cy="219075"/>
            <wp:effectExtent l="19050" t="0" r="0" b="0"/>
            <wp:docPr id="6" name="Рисунок 6" descr="https://1obraz.ru/system/content/image/52/1/260719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obraz.ru/system/content/image/52/1/2607192/"/>
                    <pic:cNvPicPr>
                      <a:picLocks noChangeAspect="1" noChangeArrowheads="1"/>
                    </pic:cNvPicPr>
                  </pic:nvPicPr>
                  <pic:blipFill>
                    <a:blip r:link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С учетом положений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22" w:anchor="/document/99/902389617/XA00MEE2NA/" w:history="1">
        <w:r>
          <w:rPr>
            <w:rStyle w:val="a4"/>
            <w:rFonts w:ascii="Helvetica" w:eastAsia="Times New Roman" w:hAnsi="Helvetica"/>
            <w:sz w:val="17"/>
            <w:szCs w:val="17"/>
          </w:rPr>
          <w:t>части 2 статьи 11 Федерального закона от 29 декабря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r>
        <w:rPr>
          <w:rStyle w:val="docnote-text"/>
          <w:rFonts w:ascii="Helvetica" w:eastAsia="Times New Roman" w:hAnsi="Helvetica"/>
          <w:sz w:val="17"/>
          <w:szCs w:val="17"/>
        </w:rPr>
        <w:t>(Собрание законодательства Российской Федерации, 2012, № 53, ст.7598; 2013, № 19, ст.2326; № 23, ст.2878; № 27, ст.3462; № 30, ст.4036; № 48, ст.6165; 2014, № 6, ст.562, ст.566; № 19, ст.2289; № 22, ст.2769; № 23, ст.2933; № 26, ст.3388; № 30, ст.4257, ст.</w:t>
      </w:r>
      <w:r>
        <w:rPr>
          <w:rStyle w:val="docnote-text"/>
          <w:rFonts w:ascii="Helvetica" w:eastAsia="Times New Roman" w:hAnsi="Helvetica"/>
          <w:sz w:val="17"/>
          <w:szCs w:val="17"/>
        </w:rPr>
        <w:t>4263).</w:t>
      </w:r>
      <w:r>
        <w:rPr>
          <w:rFonts w:ascii="Helvetica" w:eastAsia="Times New Roman" w:hAnsi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/>
          <w:sz w:val="17"/>
          <w:szCs w:val="17"/>
        </w:rPr>
        <w:t>(Сноска в редакции, введенной в действие с 23 февраля 2015 года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23" w:anchor="/document/99/420248125/XA00M262MM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приказом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24" w:anchor="/document/99/420255748/XA00LVA2M9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)</w:t>
      </w:r>
    </w:p>
    <w:p w:rsidR="00000000" w:rsidRDefault="00C31089">
      <w:pPr>
        <w:divId w:val="18141060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Среднее общее образование может быть получено</w:t>
      </w:r>
      <w:r>
        <w:rPr>
          <w:rFonts w:ascii="Georgia" w:eastAsia="Times New Roman" w:hAnsi="Georgia"/>
        </w:rPr>
        <w:t>: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в организациях, осуществляющих образовательную деятельность (в очной, очно-заочной или заочной форме)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lastRenderedPageBreak/>
        <w:t>вне организаций, осуществляющих образовательную де</w:t>
      </w:r>
      <w:r>
        <w:rPr>
          <w:rFonts w:ascii="Georgia" w:eastAsia="Times New Roman" w:hAnsi="Georgia"/>
        </w:rPr>
        <w:t>ятельность, в форме семейного образования и самообразования</w:t>
      </w:r>
      <w:r>
        <w:rPr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Допускается сочетание различных форм получения образования и форм обучения</w:t>
      </w:r>
      <w:r>
        <w:rPr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Срок получения среднего общего образования составляет два года, а для лиц с ограниченными возможностями здоровья и ин</w:t>
      </w:r>
      <w:r>
        <w:rPr>
          <w:rFonts w:ascii="Georgia" w:eastAsia="Times New Roman" w:hAnsi="Georgia"/>
        </w:rPr>
        <w:t>валидов при обучении по адаптированным основным образовательным программам среднего общего образования, и для обучающихся, осваивающих основную образовательную программу в очно-заочной или заочной формах, независимо от применяемых образовательных технологи</w:t>
      </w:r>
      <w:r>
        <w:rPr>
          <w:rFonts w:ascii="Georgia" w:eastAsia="Times New Roman" w:hAnsi="Georgia"/>
        </w:rPr>
        <w:t>й, увеличивается не более чем на один год</w:t>
      </w:r>
      <w:r>
        <w:rPr>
          <w:rFonts w:ascii="Georgia" w:eastAsia="Times New Roman" w:hAnsi="Georgia"/>
        </w:rPr>
        <w:t>.</w:t>
      </w:r>
    </w:p>
    <w:p w:rsidR="00000000" w:rsidRDefault="00C31089">
      <w:pPr>
        <w:divId w:val="23294258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95250" cy="219075"/>
            <wp:effectExtent l="19050" t="0" r="0" b="0"/>
            <wp:docPr id="7" name="Рисунок 7" descr="https://1obraz.ru/system/content/image/52/1/261732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obraz.ru/system/content/image/52/1/2617320/"/>
                    <pic:cNvPicPr>
                      <a:picLocks noChangeAspect="1" noChangeArrowheads="1"/>
                    </pic:cNvPicPr>
                  </pic:nvPicPr>
                  <pic:blipFill>
                    <a:blip r:link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26" w:anchor="/document/99/420248125/XA00M262MM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27" w:anchor="/document/99/420255748/XA00LVA2M9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3. Стандарт разработан с учетом региональных, национальных и этнокультурных потребностей народов Российской Федерации и направлен на обеспечение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формирования российской гражданской идентичности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единства образовательного</w:t>
      </w:r>
      <w:r>
        <w:rPr>
          <w:rFonts w:ascii="Georgia" w:hAnsi="Georgia"/>
        </w:rPr>
        <w:t xml:space="preserve"> пространства Российской Федерации посредством установления единых требований к результатам, структуре и условиям реализации основной образовательной программы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сохранения и развития культурного разнообразия и языкового наследия многонационального народа </w:t>
      </w:r>
      <w:r>
        <w:rPr>
          <w:rFonts w:ascii="Georgia" w:hAnsi="Georgia"/>
        </w:rPr>
        <w:t>Российской Федерации, реализации права на изучение родного языка, овладение духовными ценностями и культурой многонационального народа России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равных возможностей получения качественного среднего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реализации бесплатного образования на </w:t>
      </w:r>
      <w:r>
        <w:rPr>
          <w:rFonts w:ascii="Georgia" w:hAnsi="Georgia"/>
        </w:rPr>
        <w:t>ступени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</w:t>
      </w:r>
      <w:r>
        <w:rPr>
          <w:rFonts w:ascii="Georgia" w:hAnsi="Georgia"/>
        </w:rPr>
        <w:t>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воспитания и социализации обучающихся, их самоидентификацию посредством личностно и общественно зна</w:t>
      </w:r>
      <w:r>
        <w:rPr>
          <w:rFonts w:ascii="Georgia" w:hAnsi="Georgia"/>
        </w:rPr>
        <w:t>чимой деятельности, социального и гражданского становления, в том числе через реализацию образовательных программ, входящих в основную образовательную программу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преемственности основных образовательных программ дошкольного, начального общего, основного о</w:t>
      </w:r>
      <w:r>
        <w:rPr>
          <w:rFonts w:ascii="Georgia" w:hAnsi="Georgia"/>
        </w:rPr>
        <w:t>бщего, среднего общего, профессионального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развития государственно-общественного управления в образовании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формирования основ оценки результатов освоения обучающимися основной образовательной программы, деятельности педагогических работников,</w:t>
      </w:r>
      <w:r>
        <w:rPr>
          <w:rFonts w:ascii="Georgia" w:hAnsi="Georgia"/>
        </w:rPr>
        <w:t xml:space="preserve"> организаций, осуществляющих образовательную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создания условий для развития и самореализации обучающихся, для формирования здорового, безопасного и экологически целесообразного образа жизни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государственных гарантий по соответств</w:t>
      </w:r>
      <w:r>
        <w:rPr>
          <w:rFonts w:ascii="Georgia" w:hAnsi="Georgia"/>
        </w:rPr>
        <w:t>ующему финансированию основной образовательной программы, реализуемой через урочную и внеурочную деятельность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4. Методологической основой Стандарта является системно-деятельностный подход, который обеспечивает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готовности обучающихся к самор</w:t>
      </w:r>
      <w:r>
        <w:rPr>
          <w:rFonts w:ascii="Georgia" w:hAnsi="Georgia"/>
        </w:rPr>
        <w:t>азвитию и непрерывному образованию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проектирование и конструирование развивающей образовательной среды организации, осуществляющей образовательную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активную учебно-познавательную деятельность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построение образовательной деятельн</w:t>
      </w:r>
      <w:r>
        <w:rPr>
          <w:rFonts w:ascii="Georgia" w:hAnsi="Georgia"/>
        </w:rPr>
        <w:t>ости с учетом индивидуальных, возрастных, психологических, физиологических особенностей и здоровья обучающихся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Стандарт является основой для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разработки примерных основных образовательных программ среднего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разработки программ учебны</w:t>
      </w:r>
      <w:r>
        <w:rPr>
          <w:rFonts w:ascii="Georgia" w:hAnsi="Georgia"/>
        </w:rPr>
        <w:t>х предметов, курсов, учебной литературы, контрольно-измерительных материалов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организации образовательной деятельности в организациях, осуществляющих образовательную деятельность, реализующих основную образовательную программу, независимо от их организаци</w:t>
      </w:r>
      <w:r>
        <w:rPr>
          <w:rFonts w:ascii="Georgia" w:hAnsi="Georgia"/>
        </w:rPr>
        <w:t>онно-правовых форм и подчиненности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разработки нормативов финансового обеспечения образовательной деятельности организаций, осуществляющих образовательную деятельность, реализующих основную образовательную программу, формирования государственного (муницип</w:t>
      </w:r>
      <w:r>
        <w:rPr>
          <w:rFonts w:ascii="Georgia" w:hAnsi="Georgia"/>
        </w:rPr>
        <w:t>ального) задания для образовательного учреждения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осуществления контроля и надзора за соблюдением законодательства Российской Федерации в области образования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проведения государственной итоговой и промежуточной аттестации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построения системы </w:t>
      </w:r>
      <w:r>
        <w:rPr>
          <w:rFonts w:ascii="Georgia" w:hAnsi="Georgia"/>
        </w:rPr>
        <w:t>внутреннего мониторинга качества образования в организации, осуществляющей образовательную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организации деятельности работы методических служб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аттестации педагогических работников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 xml:space="preserve">организации подготовки, профессиональной переподготовки и </w:t>
      </w:r>
      <w:r>
        <w:rPr>
          <w:rFonts w:ascii="Georgia" w:hAnsi="Georgia"/>
        </w:rPr>
        <w:t>повышения квалификации работников образования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5. Стандарт ориентирован на становление личностных характеристик выпускника ("портрет выпускника школы")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любящий свой край и свою Родину, уважающий свой народ, его культуру и духовные традиции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осознающий и</w:t>
      </w:r>
      <w:r>
        <w:rPr>
          <w:rFonts w:ascii="Georgia" w:hAnsi="Georgia"/>
        </w:rPr>
        <w:t xml:space="preserve">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креативный и критически мыслящий, активно и целенаправленно познающий мир, о</w:t>
      </w:r>
      <w:r>
        <w:rPr>
          <w:rFonts w:ascii="Georgia" w:hAnsi="Georgia"/>
        </w:rPr>
        <w:t>сознающий ценность образования и науки, труда и творчества для человека и общества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владеющий основами научных методов познания окружающего мира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мотивированный на творчество и инновационную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готовый к сотрудничеству, способный осуществлять</w:t>
      </w:r>
      <w:r>
        <w:rPr>
          <w:rFonts w:ascii="Georgia" w:hAnsi="Georgia"/>
        </w:rPr>
        <w:t xml:space="preserve"> учебно-исследовательскую, проектную и информационно-познавательную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осознающий себя личностью, социально активный, уважающий закон и правопорядок, осознающий ответственность перед семьей, обществом, государством, человечеством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уважающий мн</w:t>
      </w:r>
      <w:r>
        <w:rPr>
          <w:rFonts w:ascii="Georgia" w:hAnsi="Georgia"/>
        </w:rPr>
        <w:t>ение других людей, умеющий вести конструктивный диалог, достигать взаимопонимания и успешно взаимодействовать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осознанно выполняющий и пропагандирующий правила здорового, безопасного и экологически целесообразного образа жизни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подготовленный к осознанно</w:t>
      </w:r>
      <w:r>
        <w:rPr>
          <w:rFonts w:ascii="Georgia" w:hAnsi="Georgia"/>
        </w:rPr>
        <w:t>му выбору профессии, понимающий значение профессиональной деятельности для человека и общества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мотивированный на образование и самообразование в течение всей своей жизни</w:t>
      </w:r>
      <w:r>
        <w:rPr>
          <w:rFonts w:ascii="Georgia" w:hAnsi="Georgia"/>
        </w:rPr>
        <w:t>.</w:t>
      </w:r>
    </w:p>
    <w:p w:rsidR="00000000" w:rsidRDefault="00C31089">
      <w:pPr>
        <w:divId w:val="714162700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/>
          <w:sz w:val="27"/>
          <w:szCs w:val="27"/>
        </w:rPr>
        <w:t>Требования к результатам освоения основной образовательной программ</w:t>
      </w:r>
      <w:r>
        <w:rPr>
          <w:rStyle w:val="docuntyped-name"/>
          <w:rFonts w:ascii="Helvetica" w:eastAsia="Times New Roman" w:hAnsi="Helvetica"/>
          <w:sz w:val="27"/>
          <w:szCs w:val="27"/>
        </w:rPr>
        <w:t>ы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6. Стандар</w:t>
      </w:r>
      <w:r>
        <w:rPr>
          <w:rFonts w:ascii="Georgia" w:hAnsi="Georgia"/>
        </w:rPr>
        <w:t>т устанавливает требования к результатам освоения обучающимися основной образовательной программы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личностным, включающим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осознание обучающимися российской гражданской идентичности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готовность к саморазвитию, самостоятельности и самоопределению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нал</w:t>
      </w:r>
      <w:r>
        <w:rPr>
          <w:rFonts w:ascii="Georgia" w:hAnsi="Georgia"/>
        </w:rPr>
        <w:t>ичие мотивации к обучению и личностному развитию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</w:t>
      </w:r>
      <w:r>
        <w:rPr>
          <w:rFonts w:ascii="Georgia" w:hAnsi="Georgia"/>
        </w:rPr>
        <w:t>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метапредметным, включающим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освоенные обучающимися межпредметные понятия и универсальные учебные д</w:t>
      </w:r>
      <w:r>
        <w:rPr>
          <w:rFonts w:ascii="Georgia" w:hAnsi="Georgia"/>
        </w:rPr>
        <w:t>ействия (регулятивные, познавательные, коммуникативные)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</w:t>
      </w:r>
      <w:r>
        <w:rPr>
          <w:rFonts w:ascii="Georgia" w:hAnsi="Georgia"/>
        </w:rPr>
        <w:t>скими работниками и сверстниками, к участию в построении индивидуальной образовательной траектории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овладение навыками учебно-исследовательской, проектной и социальной деятельности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предметным, включающим: освоение обучающимися в ходе изучения учебного</w:t>
      </w:r>
      <w:r>
        <w:rPr>
          <w:rFonts w:ascii="Georgia" w:hAnsi="Georgia"/>
        </w:rPr>
        <w:t xml:space="preserve"> предмета научных знаний, умений и способов действий, специфических для соответствующей предметной области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Требования к личностным, метапредметным и предметным результатам освоения основной образовательной программы обучающимися с ограниченными возможнос</w:t>
      </w:r>
      <w:r>
        <w:rPr>
          <w:rFonts w:ascii="Georgia" w:hAnsi="Georgia"/>
        </w:rPr>
        <w:t>тями здоровья определяются в примерных адаптированных основных образовательных программах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Научно-методологической основой для разработки требований к личностным, метапредметным и предметным результатам обучающихся, освоивших основную образовательную прог</w:t>
      </w:r>
      <w:r>
        <w:rPr>
          <w:rFonts w:ascii="Georgia" w:hAnsi="Georgia"/>
        </w:rPr>
        <w:t>рамму, является системно-деятельностный подход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7. 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</w:t>
      </w:r>
      <w:r>
        <w:rPr>
          <w:rFonts w:ascii="Georgia" w:hAnsi="Georgia"/>
        </w:rPr>
        <w:t>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</w:t>
      </w:r>
      <w:r>
        <w:rPr>
          <w:rFonts w:ascii="Georgia" w:hAnsi="Georgia"/>
        </w:rPr>
        <w:t>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адап</w:t>
      </w:r>
      <w:r>
        <w:rPr>
          <w:rFonts w:ascii="Georgia" w:hAnsi="Georgia"/>
        </w:rPr>
        <w:t>тированных основных образовательных программах требования к личностным результатам дополняются специальными результатами коррекционно-развивающей работы по развитию жизненной компетенции обучающихся с ограниченными возможностями здоровья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7.1. Личностные р</w:t>
      </w:r>
      <w:r>
        <w:rPr>
          <w:rFonts w:ascii="Georgia" w:hAnsi="Georgia"/>
        </w:rPr>
        <w:t xml:space="preserve">езультаты освоения основной образовательной программы обучающимися должны отражать готовность и способность обучающихся </w:t>
      </w:r>
      <w:r>
        <w:rPr>
          <w:rFonts w:ascii="Georgia" w:hAnsi="Georgia"/>
        </w:rPr>
        <w:lastRenderedPageBreak/>
        <w:t>руководствоваться сформированной внутренней позицией личности, системой ценностных ориентации, позитивных внутренних убеждений, соответс</w:t>
      </w:r>
      <w:r>
        <w:rPr>
          <w:rFonts w:ascii="Georgia" w:hAnsi="Georgia"/>
        </w:rPr>
        <w:t>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гражданского воспитания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сформированность гражданской позиц</w:t>
      </w:r>
      <w:r>
        <w:rPr>
          <w:rFonts w:ascii="Georgia" w:hAnsi="Georgia"/>
        </w:rPr>
        <w:t>ии обучающегося как активного и ответственного члена российского общества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осознание своих конституционных прав и обязанностей, уважение закона и правопорядка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принятие традиционных национальных, общечеловеческих гуманистических и демократических ценност</w:t>
      </w:r>
      <w:r>
        <w:rPr>
          <w:rFonts w:ascii="Georgia" w:hAnsi="Georgia"/>
        </w:rPr>
        <w:t>ей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готовность вести совместную деятельность в интересах гражданского общества, участвовать в самоуправле</w:t>
      </w:r>
      <w:r>
        <w:rPr>
          <w:rFonts w:ascii="Georgia" w:hAnsi="Georgia"/>
        </w:rPr>
        <w:t>нии в общеобразовательной организации и детско-юношеских организациях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умение взаимодействовать с социальными институтами в соответствии с их функциями и назначением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готовность к гуманитарной и волонтерской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патриотического воспитания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сф</w:t>
      </w:r>
      <w:r>
        <w:rPr>
          <w:rFonts w:ascii="Georgia" w:hAnsi="Georgia"/>
        </w:rPr>
        <w:t>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ценностное от</w:t>
      </w:r>
      <w:r>
        <w:rPr>
          <w:rFonts w:ascii="Georgia" w:hAnsi="Georgia"/>
        </w:rPr>
        <w:t>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идейная убежденность, готовность к служению и защите Отечества, ответственно</w:t>
      </w:r>
      <w:r>
        <w:rPr>
          <w:rFonts w:ascii="Georgia" w:hAnsi="Georgia"/>
        </w:rPr>
        <w:t>сть за его судьбу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духовно-нравственного воспитания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осознание духовных ценностей российского народа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сформированность нравственного сознания, этического поведения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способность оценивать ситуацию и принимать осознанные решения, ориентируясь на морально</w:t>
      </w:r>
      <w:r>
        <w:rPr>
          <w:rFonts w:ascii="Georgia" w:hAnsi="Georgia"/>
        </w:rPr>
        <w:t>-нравственные нормы и ценности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осознание личного вклада в построение устойчивого будущего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</w:t>
      </w:r>
      <w:r>
        <w:rPr>
          <w:rFonts w:ascii="Georgia" w:hAnsi="Georgia"/>
        </w:rPr>
        <w:t>дициями народов России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эстетического воспитания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эстетическое отношение к миру, включая эстетику быта, научного и технического творчества, спорта, труда и общественных отношений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способность воспринимать различные виды искусства, традиции и творчество </w:t>
      </w:r>
      <w:r>
        <w:rPr>
          <w:rFonts w:ascii="Georgia" w:hAnsi="Georgia"/>
        </w:rPr>
        <w:t>своего и других народов, ощущать эмоциональное воздействие искусства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готовность к самовыражению в разных видах </w:t>
      </w:r>
      <w:r>
        <w:rPr>
          <w:rFonts w:ascii="Georgia" w:hAnsi="Georgia"/>
        </w:rPr>
        <w:t>искусства, стремление проявлять качества творческой личности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физического воспитания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сформированность здорового и безопасного образа жизни, ответственного отношения к своему здоровью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потребность в физическом совершенствовании, занятиях спортивно-оздор</w:t>
      </w:r>
      <w:r>
        <w:rPr>
          <w:rFonts w:ascii="Georgia" w:hAnsi="Georgia"/>
        </w:rPr>
        <w:t>овительной деятельностью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активное неприятие вредных привычек и иных форм причинения вреда физическому и психическому здоровью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трудового воспитания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готовность к труду, осознание ценности мастерства, трудолюбие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готовность к активной деятельности техн</w:t>
      </w:r>
      <w:r>
        <w:rPr>
          <w:rFonts w:ascii="Georgia" w:hAnsi="Georgia"/>
        </w:rPr>
        <w:t>ологической и социальной направленности, способность инициировать, планировать и самостоятельно выполнять такую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интерес к различным сферам профессиональной деятельности, умение совершать осознанный выбор будущей профессии и реализовывать соб</w:t>
      </w:r>
      <w:r>
        <w:rPr>
          <w:rFonts w:ascii="Georgia" w:hAnsi="Georgia"/>
        </w:rPr>
        <w:t>ственные жизненные планы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готовность и способность к образованию и самообразованию на протяжении всей жизни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экологического воспитания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сформированность экологической культуры, понимание влияния социально-экономических процессов на состояние природной и</w:t>
      </w:r>
      <w:r>
        <w:rPr>
          <w:rFonts w:ascii="Georgia" w:hAnsi="Georgia"/>
        </w:rPr>
        <w:t xml:space="preserve"> социальной среды, осознание глобального характера экологических проблем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планирование и осуществление действий в окружающей среде на основе знания </w:t>
      </w:r>
      <w:r>
        <w:rPr>
          <w:rFonts w:ascii="Georgia" w:hAnsi="Georgia"/>
        </w:rPr>
        <w:lastRenderedPageBreak/>
        <w:t>целей устойчивого развития человечества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активное неприятие действий, приносящих вред окружающей среде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</w:t>
      </w:r>
      <w:r>
        <w:rPr>
          <w:rFonts w:ascii="Georgia" w:hAnsi="Georgia"/>
        </w:rPr>
        <w:t>мение прогнозировать неблагоприятные экологические последствия предпринимаемых действий, предотвращать их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расширение опыта деятельности экологической направленности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ценности научного познания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сформированность мировоззрения, соответствующего современн</w:t>
      </w:r>
      <w:r>
        <w:rPr>
          <w:rFonts w:ascii="Georgia" w:hAnsi="Georgia"/>
        </w:rPr>
        <w:t>ому уровню развития науки и общественной практики, основанного на диалоге культур, способствующего осознанию своего места в поликультурном мире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совершенствование языковой и читательской культуры как средства взаимодействия между людьми и познания мира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    </w:t>
      </w:r>
      <w:r>
        <w:rPr>
          <w:rFonts w:ascii="Georgia" w:hAnsi="Georgia"/>
        </w:rPr>
        <w:t> 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8. Метапредметные результаты освоения основной образовательной программы должны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8.1. Овладение универсальны</w:t>
      </w:r>
      <w:r>
        <w:rPr>
          <w:rFonts w:ascii="Georgia" w:hAnsi="Georgia"/>
        </w:rPr>
        <w:t>ми учебными познавательными действиями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а) базовые логические действия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самостоятельно формулировать и актуализировать проблему, рассматривать ее всесторонне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устанавливать существенный признак или основания для сравнения, классификации и обобщения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опр</w:t>
      </w:r>
      <w:r>
        <w:rPr>
          <w:rFonts w:ascii="Georgia" w:hAnsi="Georgia"/>
        </w:rPr>
        <w:t>еделять цели деятельности, задавать параметры и критерии их достижения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выявлять закономерности и противоречия в рассматриваемых явлениях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вносить коррективы в деятельность, оценивать соответствие результатов целям, оценивать риски последствий деятельнос</w:t>
      </w:r>
      <w:r>
        <w:rPr>
          <w:rFonts w:ascii="Georgia" w:hAnsi="Georgia"/>
        </w:rPr>
        <w:t>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развивать креативное мышление при решении жизненных проблем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б) базовые исследовательские действия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владеть навыками учебно-исследовательской и проектной деятельности, навыками разрешения проблем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способность и готовность к самостоятельному поиску м</w:t>
      </w:r>
      <w:r>
        <w:rPr>
          <w:rFonts w:ascii="Georgia" w:hAnsi="Georgia"/>
        </w:rPr>
        <w:t>етодов решения практических задач, применению различных методов познания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</w:t>
      </w:r>
      <w:r>
        <w:rPr>
          <w:rFonts w:ascii="Georgia" w:hAnsi="Georgia"/>
        </w:rPr>
        <w:t xml:space="preserve"> проектов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формирование научного типа мышления, владение научной терминологией, ключевыми понятиями и методами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ставить и формулировать собственные задачи в образовательной деятельности и жизненных ситуациях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выявлять причинно-следственные связи и актуа</w:t>
      </w:r>
      <w:r>
        <w:rPr>
          <w:rFonts w:ascii="Georgia" w:hAnsi="Georgia"/>
        </w:rPr>
        <w:t>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анализировать полученные в ходе решения задачи результаты, критически оценивать их достоверность, прогнозиров</w:t>
      </w:r>
      <w:r>
        <w:rPr>
          <w:rFonts w:ascii="Georgia" w:hAnsi="Georgia"/>
        </w:rPr>
        <w:t>ать изменение в новых условиях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давать оценку новым ситуациям, оценивать приобретенный опыт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разрабатывать план решения проблемы с учетом анализа имеющихся материальных и нематериальных ресурсов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осуществлять целенаправленный поиск переноса средств и сп</w:t>
      </w:r>
      <w:r>
        <w:rPr>
          <w:rFonts w:ascii="Georgia" w:hAnsi="Georgia"/>
        </w:rPr>
        <w:t>особов действия в профессиональную среду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уметь переносить знания в познавательную и практическую области жизнедеятельности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уметь интегрировать знания из разных предметных областей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выдвигать новые идеи, предлагать оригинальные подходы и решения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став</w:t>
      </w:r>
      <w:r>
        <w:rPr>
          <w:rFonts w:ascii="Georgia" w:hAnsi="Georgia"/>
        </w:rPr>
        <w:t>ить проблемы и задачи, допускающие альтернативные решения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в) работа с информацией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</w:t>
      </w:r>
      <w:r>
        <w:rPr>
          <w:rFonts w:ascii="Georgia" w:hAnsi="Georgia"/>
        </w:rPr>
        <w:t>рм представления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оценивать достоверность, легитимность информации, ее соответствие правовым и морально-этич</w:t>
      </w:r>
      <w:r>
        <w:rPr>
          <w:rFonts w:ascii="Georgia" w:hAnsi="Georgia"/>
        </w:rPr>
        <w:t>еским нормам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</w:t>
      </w:r>
      <w:r>
        <w:rPr>
          <w:rFonts w:ascii="Georgia" w:hAnsi="Georgia"/>
        </w:rPr>
        <w:t>м, норм информационной безопасности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владеть навыками распознавания и защиты информации, информационной безопасности личности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8.2. Овладение универсальными коммуникативными действиями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а) общение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осуществлять коммуникации во всех сферах жизни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распозн</w:t>
      </w:r>
      <w:r>
        <w:rPr>
          <w:rFonts w:ascii="Georgia" w:hAnsi="Georgia"/>
        </w:rPr>
        <w:t>авать невербальные средства общения, понимать значение социальных знаков, распознавать предпосылки конфликтных ситуаций и смягчать конфликты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владеть различными способами общения и взаимодействия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аргументированно вести диалог, уметь смягчать конфликтные</w:t>
      </w:r>
      <w:r>
        <w:rPr>
          <w:rFonts w:ascii="Georgia" w:hAnsi="Georgia"/>
        </w:rPr>
        <w:t xml:space="preserve"> ситуации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развернуто и логично излагать свою точку зрения с использованием языковых средств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б) совместная деятельность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понимать и использовать преимущества командной и индивидуальной работы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выбирать тематику и методы совместных действий с учетом общ</w:t>
      </w:r>
      <w:r>
        <w:rPr>
          <w:rFonts w:ascii="Georgia" w:hAnsi="Georgia"/>
        </w:rPr>
        <w:t>их интересов и возможностей каждого члена коллектива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</w:t>
      </w:r>
      <w:r>
        <w:rPr>
          <w:rFonts w:ascii="Georgia" w:hAnsi="Georgia"/>
        </w:rPr>
        <w:t>й работы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оценивать качество своего вклада и каждого участника команды в общий результат по разработанным критериям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предлагать новые проекты, оценивать идеи с позиции новизны, оригинальности, практической значимости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координировать и выполнять работу в</w:t>
      </w:r>
      <w:r>
        <w:rPr>
          <w:rFonts w:ascii="Georgia" w:hAnsi="Georgia"/>
        </w:rPr>
        <w:t xml:space="preserve"> условиях реального, виртуального и комбинированного взаимодействия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осуществлять позитивное стратегическое поведение в различных ситуациях, проявлять творчество и воображение, быть инициативным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8.3. Овладение универсальными регулятивными действиями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а) </w:t>
      </w:r>
      <w:r>
        <w:rPr>
          <w:rFonts w:ascii="Georgia" w:hAnsi="Georgia"/>
        </w:rPr>
        <w:t>самоорганизация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самостоятельно составлять план решения проблемы с учетом имеющих</w:t>
      </w:r>
      <w:r>
        <w:rPr>
          <w:rFonts w:ascii="Georgia" w:hAnsi="Georgia"/>
        </w:rPr>
        <w:t>ся ресурсов, собственных возможностей и предпочтений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давать оценку новым ситуациям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расширять рамки учебного предмета на основе личных предпочтений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делать осознанный выбор, аргументировать его, брать ответственность за решение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оценивать приобретенны</w:t>
      </w:r>
      <w:r>
        <w:rPr>
          <w:rFonts w:ascii="Georgia" w:hAnsi="Georgia"/>
        </w:rPr>
        <w:t>й опыт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б) самоконтроль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давать оценку новым ситуациям, вносить коррективы в деятельность, оценивать соответ</w:t>
      </w:r>
      <w:r>
        <w:rPr>
          <w:rFonts w:ascii="Georgia" w:hAnsi="Georgia"/>
        </w:rPr>
        <w:t>ствие результатов целям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владеть навыками познавательной рефлексии как осознания совершаемых действий и мыслительных процессов, их результатов и оснований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использовать приемы рефлексии для оценки ситуации, выбора верного решения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уметь оценивать риски </w:t>
      </w:r>
      <w:r>
        <w:rPr>
          <w:rFonts w:ascii="Georgia" w:hAnsi="Georgia"/>
        </w:rPr>
        <w:t>и своевременно принимать решения по их снижению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в) эмоциональный интеллект, предполагающий сформированность: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</w:t>
      </w:r>
      <w:r>
        <w:rPr>
          <w:rFonts w:ascii="Georgia" w:hAnsi="Georgia"/>
        </w:rPr>
        <w:t>веренным в себе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внутренней мотивации, включающей стремлени</w:t>
      </w:r>
      <w:r>
        <w:rPr>
          <w:rFonts w:ascii="Georgia" w:hAnsi="Georgia"/>
        </w:rPr>
        <w:t>е к достижению цели и успеху, оптимизм, инициативность, умение действовать, исходя из своих возможностей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</w:t>
      </w:r>
      <w:r>
        <w:rPr>
          <w:rFonts w:ascii="Georgia" w:hAnsi="Georgia"/>
        </w:rPr>
        <w:t>ереживанию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г) принятие себя и других людей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принимать себя, понимая свои недостатки и достоинства;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принимать мотивы</w:t>
      </w:r>
      <w:r>
        <w:rPr>
          <w:rFonts w:ascii="Georgia" w:hAnsi="Georgia"/>
        </w:rPr>
        <w:t xml:space="preserve"> и аргументы других людей при анализе результатов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признавать свое право и право других людей на ошибки;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развивать способность понимать мир с позиции другого человека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 Предметные результаты освоения основной образовательной программы уст</w:t>
      </w:r>
      <w:r>
        <w:rPr>
          <w:rFonts w:ascii="Georgia" w:hAnsi="Georgia"/>
        </w:rPr>
        <w:t>анавливаются для учебных предметов на базовом и углубленном уровнях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Стандарт определяет элементы социального опыта (знания, умения и навыки, опыт решения проблем и творческой деятельности) освоения основной образовательной программы с учетом необходимост</w:t>
      </w:r>
      <w:r>
        <w:rPr>
          <w:rFonts w:ascii="Georgia" w:hAnsi="Georgia"/>
        </w:rPr>
        <w:t>и сохранения фундаментального характера образования, специфики изучаемых учебных предметов и ориентирован на обеспечение преимущественно общеобразовательной и общекультурной подготовки (далее - предметные результаты)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Требования к предметным результатам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формулируются в деятельностной форме с усилением акцента на применение знаний и конкретных умений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</w:t>
      </w:r>
      <w:r>
        <w:rPr>
          <w:rFonts w:ascii="Georgia" w:hAnsi="Georgia"/>
        </w:rPr>
        <w:t>(всероссийских проверочных работ, национальных исследований качества образования, международных сравнительных исследований)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определяют минимум содержания среднего общего образования, изучение которого гарантирует государство, построенного в логике изучен</w:t>
      </w:r>
      <w:r>
        <w:rPr>
          <w:rFonts w:ascii="Georgia" w:hAnsi="Georgia"/>
        </w:rPr>
        <w:t>ия каждого учебного предмета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определяют требования к результатам освоения основной образовательной программы по учебным предметам на базовом и углубленном уровнях и ориентированы преимущественно на подготовку к последующему профессиональному образованию,</w:t>
      </w:r>
      <w:r>
        <w:rPr>
          <w:rFonts w:ascii="Georgia" w:hAnsi="Georgia"/>
        </w:rPr>
        <w:t xml:space="preserve"> развитие индивидуальных способностей обучающихся путем более глубокого, чем это предусматривается базовым курсом, освоения основ наук, систематических знаний и способов действий, присущих данному учебному предмету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обеспечивают возможность дальнейшего ус</w:t>
      </w:r>
      <w:r>
        <w:rPr>
          <w:rFonts w:ascii="Georgia" w:hAnsi="Georgia"/>
        </w:rPr>
        <w:t>пешного профессионального обучения и профессиональной деятельности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</w:t>
      </w:r>
      <w:r>
        <w:rPr>
          <w:rFonts w:ascii="Georgia" w:hAnsi="Georgia"/>
        </w:rPr>
        <w:t xml:space="preserve"> подготовки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образованию, развитие индивидуальных способностей обуча</w:t>
      </w:r>
      <w:r>
        <w:rPr>
          <w:rFonts w:ascii="Georgia" w:hAnsi="Georgia"/>
        </w:rPr>
        <w:t>ющихся путем более глубокого, чем это предусматривается базовым курсом, освоения основ наук, систематических знаний и способов действий, присущих данному учебному предмету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Предметные результаты освоения основной образовательной программы должны обеспечив</w:t>
      </w:r>
      <w:r>
        <w:rPr>
          <w:rFonts w:ascii="Georgia" w:hAnsi="Georgia"/>
        </w:rPr>
        <w:t>ать возможность дальнейшего успешного профессионального обучения и профессиональной деятельности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Предметные результаты по предметной области "Русский язык и литература" должны обеспечивать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9.1. По учебному предмету "Русский язык" (базовый уровень)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1) с</w:t>
      </w:r>
      <w:r>
        <w:rPr>
          <w:rFonts w:ascii="Georgia" w:hAnsi="Georgia"/>
        </w:rPr>
        <w:t>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</w:t>
      </w:r>
      <w:r>
        <w:rPr>
          <w:rFonts w:ascii="Georgia" w:hAnsi="Georgia"/>
        </w:rPr>
        <w:t xml:space="preserve">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совершенствование умений соз</w:t>
      </w:r>
      <w:r>
        <w:rPr>
          <w:rFonts w:ascii="Georgia" w:hAnsi="Georgia"/>
        </w:rPr>
        <w:t>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</w:t>
      </w:r>
      <w:r>
        <w:rPr>
          <w:rFonts w:ascii="Georgia" w:hAnsi="Georgia"/>
        </w:rPr>
        <w:t xml:space="preserve">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сформирова</w:t>
      </w:r>
      <w:r>
        <w:rPr>
          <w:rFonts w:ascii="Georgia" w:hAnsi="Georgia"/>
        </w:rPr>
        <w:t xml:space="preserve">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</w:t>
      </w:r>
      <w:r>
        <w:rPr>
          <w:rFonts w:ascii="Georgia" w:hAnsi="Georgia"/>
        </w:rPr>
        <w:t>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совершенст</w:t>
      </w:r>
      <w:r>
        <w:rPr>
          <w:rFonts w:ascii="Georgia" w:hAnsi="Georgia"/>
        </w:rPr>
        <w:t xml:space="preserve">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</w:t>
      </w:r>
      <w:r>
        <w:rPr>
          <w:rFonts w:ascii="Georgia" w:hAnsi="Georgia"/>
        </w:rPr>
        <w:t>прочитанного текста для пересказа от 250 до 300 слов); совершенствование умений создавать вторичные тексты (тезисы, аннотация, отзыв, рецензия и другое)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обобщение знаний о языке как системе, его основных единицах и уровнях; обогащение словарного запаса</w:t>
      </w:r>
      <w:r>
        <w:rPr>
          <w:rFonts w:ascii="Georgia" w:hAnsi="Georgia"/>
        </w:rPr>
        <w:t>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</w:t>
      </w:r>
      <w:r>
        <w:rPr>
          <w:rFonts w:ascii="Georgia" w:hAnsi="Georgia"/>
        </w:rPr>
        <w:t>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сформированность представлен</w:t>
      </w:r>
      <w:r>
        <w:rPr>
          <w:rFonts w:ascii="Georgia" w:hAnsi="Georgia"/>
        </w:rPr>
        <w:t>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</w:t>
      </w:r>
      <w:r>
        <w:rPr>
          <w:rFonts w:ascii="Georgia" w:hAnsi="Georgia"/>
        </w:rPr>
        <w:t>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</w:t>
      </w:r>
      <w:r>
        <w:rPr>
          <w:rFonts w:ascii="Georgia" w:hAnsi="Georgia"/>
        </w:rPr>
        <w:t>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7) обобщение знаний о функциональных разновидностях языка: разговорной речи, функциональн</w:t>
      </w:r>
      <w:r>
        <w:rPr>
          <w:rFonts w:ascii="Georgia" w:hAnsi="Georgia"/>
        </w:rPr>
        <w:t xml:space="preserve">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</w:t>
      </w:r>
      <w:r>
        <w:rPr>
          <w:rFonts w:ascii="Georgia" w:hAnsi="Georgia"/>
        </w:rPr>
        <w:t>язык художественной литературы)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совершенствование умений использовать правила русско</w:t>
      </w:r>
      <w:r>
        <w:rPr>
          <w:rFonts w:ascii="Georgia" w:hAnsi="Georgia"/>
        </w:rPr>
        <w:t>го речевого этикета в социально-культурной, учебно-научной, официально-деловой сферах общения, в повседневном общении, интернет-коммуникации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9.2. По учебному предмету "Литература" (базовый уровень)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осознание причастности к отечественным традициям и ис</w:t>
      </w:r>
      <w:r>
        <w:rPr>
          <w:rFonts w:ascii="Georgia" w:hAnsi="Georgia"/>
        </w:rPr>
        <w:t>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осознание взаимосвязи между языковым, литературным, интеллектуальным, духовно-нравственным развитием личности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сформированность устойчивого интереса к чтению как средству познания отечественной и других культур; приобщение к отечественному литературн</w:t>
      </w:r>
      <w:r>
        <w:rPr>
          <w:rFonts w:ascii="Georgia" w:hAnsi="Georgia"/>
        </w:rPr>
        <w:t>ому наследию и через него - к традиционным ценностям и сокровищам мировой культуры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</w:t>
      </w:r>
      <w:r>
        <w:rPr>
          <w:rFonts w:ascii="Georgia" w:hAnsi="Georgia"/>
        </w:rPr>
        <w:t>временной литературы, в том числе литературы народов России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пьеса А.Н.Островского "Гроза"; роман И.А.Гончарова "Обломов"; роман И.С.Тургенева "Отцы и дети"; стихотворения Ф.И.Тютчева, А.А.Фета, стихотворения и поэма "Кому на Руси жить хорошо" Н.А.Некрасо</w:t>
      </w:r>
      <w:r>
        <w:rPr>
          <w:rFonts w:ascii="Georgia" w:hAnsi="Georgia"/>
        </w:rPr>
        <w:t xml:space="preserve">ва; роман М.Е.Салтыкова-Щедрина "История одного города" (избранные главы); роман Ф.М.Достоевского "Преступление и наказание"; роман Л.Н.Толстого "Война и мир"; одно произведение Н.С.Лескова; рассказы и пьеса "Вишнёвый сад" А.П.Чехова; рассказы и пьеса "На </w:t>
      </w:r>
      <w:r>
        <w:rPr>
          <w:rFonts w:ascii="Georgia" w:hAnsi="Georgia"/>
        </w:rPr>
        <w:t>дне" М.Горького; рассказы И.А.Бунина и А.И.Куприна; стихотворения и поэма "Двенадцать" А.А.Блока; стихотворения и поэма "Облако в штанах" В.В.Маяковского; стихотворения С.А.Есенина, О.Э.Мандельштама, М.А.Цветаевой; стихотворения и поэма "Реквием" А.А.Ахмат</w:t>
      </w:r>
      <w:r>
        <w:rPr>
          <w:rFonts w:ascii="Georgia" w:hAnsi="Georgia"/>
        </w:rPr>
        <w:t>овой; роман М.А.Шолохова "Тихий Дон" (избранные главы); роман М.А.Булгакова "Мастер и Маргарита" (или "Белая гвардия"); одно произведение А.П.Платонова; стихотворения А.Т.Твардовского, Б.Л.Пастернака, повесть А.А.Солженицына "Один день Ивана Денисовича"; п</w:t>
      </w:r>
      <w:r>
        <w:rPr>
          <w:rFonts w:ascii="Georgia" w:hAnsi="Georgia"/>
        </w:rPr>
        <w:t>роизведения литературы второй половины XX-XXI в.: не менее двух прозаиков по выбору (в том числе Ф.А.Абрамова, В.П.Астафьева, А.Г.Битова, Ю.В.Бондарева, Б.Л.Васильева, К.Д.Воробьёва, Ф.А.Искандера, В.Л.Кондратьева, В.Г.Распутина, А.А.Фадеева, В.М.Шукшина и</w:t>
      </w:r>
      <w:r>
        <w:rPr>
          <w:rFonts w:ascii="Georgia" w:hAnsi="Georgia"/>
        </w:rPr>
        <w:t xml:space="preserve"> других); не менее двух поэтов по выбору (в том числе И.А.Бродского, А.А.Вознесенского, В.С.Высоцкого, Е.А.Евтушенко, </w:t>
      </w:r>
      <w:r>
        <w:rPr>
          <w:rFonts w:ascii="Georgia" w:hAnsi="Georgia"/>
        </w:rPr>
        <w:lastRenderedPageBreak/>
        <w:t>Н.А.Заболоцкого, А.С.Кушнера, Б.Ш.Окуджавы, Р.И.Рождественского, Н.М.Рубцова и других); пьеса одного из драматургов по выбору (в том числе</w:t>
      </w:r>
      <w:r>
        <w:rPr>
          <w:rFonts w:ascii="Georgia" w:hAnsi="Georgia"/>
        </w:rPr>
        <w:t xml:space="preserve"> А.Н.Арбузова, А.В.Вампилова и других); не менее двух произведений зарубежной литературы (в том числе романы и повести Ч.Диккенса, Г.Флобера, Дж.Оруэлла, Э.М.Ремарка, Э.Хемингуэя, Дж.Сэлинджера, Р.Брэдбери; стихотворения А.Рембо, Ш.Бодлера; пьесы Г.Ибсена,</w:t>
      </w:r>
      <w:r>
        <w:rPr>
          <w:rFonts w:ascii="Georgia" w:hAnsi="Georgia"/>
        </w:rPr>
        <w:t xml:space="preserve"> Б.Шоу и других); не менее одного произведения из литературы народов России (в том числе произведения Г.Айги, Р.Гамзатова, М.Джалиля, М.Карима, Д.Кугультинова, К.Кулиева, Ю.Рытхэу, Г.Тукая, К.Хетагурова, Ю.Шесталова и других)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сформированность умений оп</w:t>
      </w:r>
      <w:r>
        <w:rPr>
          <w:rFonts w:ascii="Georgia" w:hAnsi="Georgia"/>
        </w:rPr>
        <w:t>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способность выявлять в произведениях художественной литературы образы, темы, идеи, пробл</w:t>
      </w:r>
      <w:r>
        <w:rPr>
          <w:rFonts w:ascii="Georgia" w:hAnsi="Georgia"/>
        </w:rPr>
        <w:t>емы и выражать свое отношение к ним в развернутых аргументированных устных и письменных высказываниях, участвовать в дискуссии на литературные темы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осознание художественной картины жизни, созданной автором в литературном произведении, в единстве эмоцио</w:t>
      </w:r>
      <w:r>
        <w:rPr>
          <w:rFonts w:ascii="Georgia" w:hAnsi="Georgia"/>
        </w:rPr>
        <w:t>нального личностного восприятия и интеллектуального понимания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владение умениями анализ</w:t>
      </w:r>
      <w:r>
        <w:rPr>
          <w:rFonts w:ascii="Georgia" w:hAnsi="Georgia"/>
        </w:rPr>
        <w:t>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</w:t>
      </w:r>
      <w:r>
        <w:rPr>
          <w:rFonts w:ascii="Georgia" w:hAnsi="Georgia"/>
        </w:rPr>
        <w:t>ого общего и основного общего образования)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конкретно-историческое, общечеловеческое и национальное в творчестве писателя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традиция и новаторство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авторский замысел и его воплощение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художественное время и пространство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миф и литература; историзм, нар</w:t>
      </w:r>
      <w:r>
        <w:rPr>
          <w:rFonts w:ascii="Georgia" w:hAnsi="Georgia"/>
        </w:rPr>
        <w:t>одность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историко-литературный процесс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литературные направления и течения: романтизм, реализм, модернизм (символизм, акмеизм, футуризм), постмодернизм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литературные жанры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трагическое и комическое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психологизм; тематика и проблематика; авторская пози</w:t>
      </w:r>
      <w:r>
        <w:rPr>
          <w:rFonts w:ascii="Georgia" w:hAnsi="Georgia"/>
        </w:rPr>
        <w:t>ция; фабула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виды тропов и фигуры речи; внутренняя речь; стиль, стилизация; аллюзия, подтекст; символ; системы стихосложения (тоническая, силлабическая, силлаботоническая), дольник, верлибр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"вечные темы" и "вечные образы" в литературе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взаимосвязь и вз</w:t>
      </w:r>
      <w:r>
        <w:rPr>
          <w:rFonts w:ascii="Georgia" w:hAnsi="Georgia"/>
        </w:rPr>
        <w:t>аимовлияние национальных литератур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художественный перевод; литературная критика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</w:t>
      </w:r>
      <w:r>
        <w:rPr>
          <w:rFonts w:ascii="Georgia" w:hAnsi="Georgia"/>
        </w:rPr>
        <w:t>о, музыка и другие)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11)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</w:t>
      </w:r>
      <w:r>
        <w:rPr>
          <w:rFonts w:ascii="Georgia" w:hAnsi="Georgia"/>
        </w:rPr>
        <w:t xml:space="preserve"> литературе и умение применять их в речевой практике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</w:t>
      </w:r>
      <w:r>
        <w:rPr>
          <w:rFonts w:ascii="Georgia" w:hAnsi="Georgia"/>
        </w:rPr>
        <w:t xml:space="preserve">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</w:t>
      </w:r>
      <w:r>
        <w:rPr>
          <w:rFonts w:ascii="Georgia" w:hAnsi="Georgia"/>
        </w:rPr>
        <w:t>ания с учетом норм русского литературного языка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13)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9.3. По учебному предмету "Литератур</w:t>
      </w:r>
      <w:r>
        <w:rPr>
          <w:rFonts w:ascii="Georgia" w:hAnsi="Georgia"/>
        </w:rPr>
        <w:t>а" (углубленный уровень) требования к предметным результатам освоения углубленного курса литературы должны включать требования к результатам освоения базового курса и дополнительно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понимание и осмысленное использование терминологического аппар</w:t>
      </w:r>
      <w:r>
        <w:rPr>
          <w:rFonts w:ascii="Georgia" w:hAnsi="Georgia"/>
        </w:rPr>
        <w:t>ата современного литературоведения, а также элементов искусствоведения, театроведения, киноведения в процессе анализа и интерпретации произведений художественной литературы и литературной критики, в том числе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произведения А.Н.Островского, И.А.Гончарова, </w:t>
      </w:r>
      <w:r>
        <w:rPr>
          <w:rFonts w:ascii="Georgia" w:hAnsi="Georgia"/>
        </w:rPr>
        <w:t>И.С.Тургенева, Н.Г.Чернышевского, Ф.М.Достоевского, Л.Н.Толстого, А.П.Чехова (дополнительно по одному произведению каждого писателя)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статьи литературных критиков Н.А.Добролюбова, Д.И.Писарева, А.В.Дружинина, А.П.Григорьева и других (не менее трех статей </w:t>
      </w:r>
      <w:r>
        <w:rPr>
          <w:rFonts w:ascii="Georgia" w:hAnsi="Georgia"/>
        </w:rPr>
        <w:t>по выбору)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стихотворения А.К.Толстого, К.Д.Бальмонта, А.Белого, И.А.Бунина, Н.С.Гумилева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роман М.А.Шолохова "Тихий Дон"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произведения Е.И.Замятина "Мы", Б.Л.Пастернака "Доктор Живаго" (избранные </w:t>
      </w:r>
      <w:r>
        <w:rPr>
          <w:rFonts w:ascii="Georgia" w:hAnsi="Georgia"/>
        </w:rPr>
        <w:lastRenderedPageBreak/>
        <w:t>главы), В.В.Набокова (одно произведение по выбору), А.И.</w:t>
      </w:r>
      <w:r>
        <w:rPr>
          <w:rFonts w:ascii="Georgia" w:hAnsi="Georgia"/>
        </w:rPr>
        <w:t>Солженицына "Архипелаг ГУЛАГ" (фрагменты)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произведения литературы второй половины XX-XXI в.: не менее трех прозаиков по выбору (в том числе В.П.Аксенова, В.И.Белова, В.С.Гроссмана, С.Д.Довлатова, В.П.Некрасова, В.О.Пелевина, А.Н. и Б.Н.Стругацких, В.Ф.Те</w:t>
      </w:r>
      <w:r>
        <w:rPr>
          <w:rFonts w:ascii="Georgia" w:hAnsi="Georgia"/>
        </w:rPr>
        <w:t>ндрякова, Ю.В.Трифонова, В.Т.Шаламова и других); не менее трех поэтов по выбору (в том числе Б.А.Ахмадулиной, О.Ф.Берггольц, Ю.И.Визбора, Ю.В.Друниной, Л.Н.Мартынова, Д.С.Самойлова, А.А.Тарковского и других); пьеса одного из драматургов по выбору (в том чи</w:t>
      </w:r>
      <w:r>
        <w:rPr>
          <w:rFonts w:ascii="Georgia" w:hAnsi="Georgia"/>
        </w:rPr>
        <w:t>сле А.М.Володина, В.С.Розова, М.М.Рощина и других); не менее трех произведений зарубежной литературы (в том числе романы и повести Г.Белля, У.Голдинга, А.Камю, Ф.Кафки, Х.Ли, Г.Г.Маркеса, У.С.Моэма, У.Старка, О.Хаксли, У.Эко; стихотворения Г.Аполлинера, П.</w:t>
      </w:r>
      <w:r>
        <w:rPr>
          <w:rFonts w:ascii="Georgia" w:hAnsi="Georgia"/>
        </w:rPr>
        <w:t>Верлена, Э.Верхарна, Т.С.Элиота; пьесы М.Метерлинка и других)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владение комплексным филологическим анализом художественного текста и осмысление функциональной роли теоретико-литературных понятий, в том числе: авангард; литературный манифест; беллетристи</w:t>
      </w:r>
      <w:r>
        <w:rPr>
          <w:rFonts w:ascii="Georgia" w:hAnsi="Georgia"/>
        </w:rPr>
        <w:t>ка, массовая литература, сетевая литература; поэтика, интертекст, гипертекст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сформированность представлений о стилях художественной литературы разных эпох, литературных направлениях, течениях, об индивидуальном авторском стиле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владение умениями уче</w:t>
      </w:r>
      <w:r>
        <w:rPr>
          <w:rFonts w:ascii="Georgia" w:hAnsi="Georgia"/>
        </w:rPr>
        <w:t>бной проектно-исследовательской деятельности историко- и теоретико-литературного характера, в том числе создания медиапроектов; различными приемами цитирования и редактирования текстов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сформированность представлений об основных направлениях литературно</w:t>
      </w:r>
      <w:r>
        <w:rPr>
          <w:rFonts w:ascii="Georgia" w:hAnsi="Georgia"/>
        </w:rPr>
        <w:t>й критики, современных подходах к анализу художественного текста в литературоведении; умение создавать собственные литературно-критические произведения в жанре рецензии, аннотации, эссе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Предметная область "Родной язык и родная литература" предусматривает</w:t>
      </w:r>
      <w:r>
        <w:rPr>
          <w:rFonts w:ascii="Georgia" w:hAnsi="Georgia"/>
        </w:rPr>
        <w:t xml:space="preserve"> изучение государственного языка республики и (или) родных языков из числа языков народов Российской Федерации, в том числе русского языка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Распределение предметных результатов освоения и содержания учебных предметов "Родной язык и (или) государственный я</w:t>
      </w:r>
      <w:r>
        <w:rPr>
          <w:rFonts w:ascii="Georgia" w:hAnsi="Georgia"/>
        </w:rPr>
        <w:t>зык республики Российской Федерации" и "Родная литература" разрабатывается в соответствии с требованиями Стандарта с учетом примерных основных образовательных программ по учебному предмету и утверждается организацией, осуществляющей образовательную деятель</w:t>
      </w:r>
      <w:r>
        <w:rPr>
          <w:rFonts w:ascii="Georgia" w:hAnsi="Georgia"/>
        </w:rPr>
        <w:t>ность, самостоятельно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"Иностранный язык", "Второй иностранный язык" (углубленный уровень) -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</w:t>
      </w:r>
      <w:r>
        <w:rPr>
          <w:rFonts w:ascii="Georgia" w:hAnsi="Georgia"/>
        </w:rPr>
        <w:t>о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9.4. По учебному предмету "Родной язык" (базовый уровень)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сформированность представлений о роли и значении родного языка в жизни человека, общества, государства; сформированность ценностного отношения к родному языку; представлений о взаимо</w:t>
      </w:r>
      <w:r>
        <w:rPr>
          <w:rFonts w:ascii="Georgia" w:hAnsi="Georgia"/>
        </w:rPr>
        <w:t xml:space="preserve">связи родного языка и родной культуры, </w:t>
      </w:r>
      <w:r>
        <w:rPr>
          <w:rFonts w:ascii="Georgia" w:hAnsi="Georgia"/>
        </w:rPr>
        <w:lastRenderedPageBreak/>
        <w:t>об отражении в родном языке российских традиционных духовно-нравственных ценностей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совершенствование умений аудирования, чтения, говорения и письма, обеспечивающих эффективное взаимодействие в ситуациях формальног</w:t>
      </w:r>
      <w:r>
        <w:rPr>
          <w:rFonts w:ascii="Georgia" w:hAnsi="Georgia"/>
        </w:rPr>
        <w:t>о и неформального межличностного и межкультурного общения, умений свободно общаться на родном языке в различных формах и на разные темы; использовать языковые средства в соответствии с ситуацией и сферой общения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формирование умений переработки прочитан</w:t>
      </w:r>
      <w:r>
        <w:rPr>
          <w:rFonts w:ascii="Georgia" w:hAnsi="Georgia"/>
        </w:rPr>
        <w:t>ных и прослушанных текстов, включая тексты разных форматов (гипертексты, графика, инфографика и другие); создание вторичных текстов, редактирование собственных текстов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систематизация знаний о функциональных разновидностях родного языка и функционально-</w:t>
      </w:r>
      <w:r>
        <w:rPr>
          <w:rFonts w:ascii="Georgia" w:hAnsi="Georgia"/>
        </w:rPr>
        <w:t>смысловых типах речи; совершенствование навыков анализа текстов разной функционально-стилевой и жанровой принадлежности на родном языке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систематизация знаний об изобразительно-выразительных возможностях родного языка; совершенствование умений определят</w:t>
      </w:r>
      <w:r>
        <w:rPr>
          <w:rFonts w:ascii="Georgia" w:hAnsi="Georgia"/>
        </w:rPr>
        <w:t>ь изобразительно-выразительные средства языка в тексте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систематизация знаний о родном языке как системе и развивающемся явлении, его уровнях и единицах, закономерностях его функционирования; формирование представлений о формах существования родного язы</w:t>
      </w:r>
      <w:r>
        <w:rPr>
          <w:rFonts w:ascii="Georgia" w:hAnsi="Georgia"/>
        </w:rPr>
        <w:t>ка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развитие культуры владения родным языком с учетом его функциональных возможностей; свободное использование активного словарного запаса, овладение основными стилистическими ресурсами лексики и фразеологии родного языка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систематизация знаний о язы</w:t>
      </w:r>
      <w:r>
        <w:rPr>
          <w:rFonts w:ascii="Georgia" w:hAnsi="Georgia"/>
        </w:rPr>
        <w:t>ковых нормах родного языка; применение знаний о них в речевой практике; оценивание собственной и чужой речи с точки зрения правильности использования языковых средств и соответствия языковым нормам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совершенствование умений использовать правила речевого</w:t>
      </w:r>
      <w:r>
        <w:rPr>
          <w:rFonts w:ascii="Georgia" w:hAnsi="Georgia"/>
        </w:rPr>
        <w:t xml:space="preserve"> этикета на родном языке в различных сферах общения, включая интернет-коммуникацию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10) развитие умений переводить текст (фрагменты текста) с родного языка на русский язык и наоборот; развитие умений применять словари и справочники, в том числе информационно-справочные системы в электронной форме (при их наличии)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9.5. По учебному предмет</w:t>
      </w:r>
      <w:r>
        <w:rPr>
          <w:rFonts w:ascii="Georgia" w:hAnsi="Georgia"/>
        </w:rPr>
        <w:t>у "Родная литература" (базовый уровень) требования к предметным результатам освоения базового курса родная литература должны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сформированность представлений о роли и значении родной литературы в жизни человека и общества; включение в культурно-</w:t>
      </w:r>
      <w:r>
        <w:rPr>
          <w:rFonts w:ascii="Georgia" w:hAnsi="Georgia"/>
        </w:rPr>
        <w:t>языковое поле родной литературы и культуры, воспитание ценностного отношения к родному языку и родной литературе как носителям культуры своего народа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осознание тесной связи между языковым, литературным, интеллектуальным, духовно-нравственным становлени</w:t>
      </w:r>
      <w:r>
        <w:rPr>
          <w:rFonts w:ascii="Georgia" w:hAnsi="Georgia"/>
        </w:rPr>
        <w:t xml:space="preserve">ем личности; понимание родной литературы </w:t>
      </w:r>
      <w:r>
        <w:rPr>
          <w:rFonts w:ascii="Georgia" w:hAnsi="Georgia"/>
        </w:rPr>
        <w:lastRenderedPageBreak/>
        <w:t>как художественного отражения традиционных духовно-нравственных российских и национально-культурных ценностей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сформированность устойчивой мотивации к систематическому чтению на родном языке как средству познания</w:t>
      </w:r>
      <w:r>
        <w:rPr>
          <w:rFonts w:ascii="Georgia" w:hAnsi="Georgia"/>
        </w:rPr>
        <w:t xml:space="preserve"> культуры своего народа и других культур на основе многоаспектного диалога, уважительного отношения к ним как форме приобщения к литературному наследию и через него к сокровищам отечественной и мировой культуры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понимание родной литературы как особого с</w:t>
      </w:r>
      <w:r>
        <w:rPr>
          <w:rFonts w:ascii="Georgia" w:hAnsi="Georgia"/>
        </w:rPr>
        <w:t>пособа познания жизни, культурной самоидентификации; сформированность чувства причастности к истории, традициям своего народа и осознание исторической преемственности поколений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владение основными фактами жизненного и творческого пути национальных писат</w:t>
      </w:r>
      <w:r>
        <w:rPr>
          <w:rFonts w:ascii="Georgia" w:hAnsi="Georgia"/>
        </w:rPr>
        <w:t>елей и поэтов; знание и понимание основных этапов развития национальной литературы, ключевых проблем произведений родной литературы, сопоставление их с текстами русской и зарубежной литературы, затрагивающими общие темы или проблемы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умение выявлять иде</w:t>
      </w:r>
      <w:r>
        <w:rPr>
          <w:rFonts w:ascii="Georgia" w:hAnsi="Georgia"/>
        </w:rPr>
        <w:t>йно-тематическое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литературы; владение умениями познавательной, учебной проектно-исследовательской деятельности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сформированн</w:t>
      </w:r>
      <w:r>
        <w:rPr>
          <w:rFonts w:ascii="Georgia" w:hAnsi="Georgia"/>
        </w:rPr>
        <w:t>ость умения интерпретировать изученные и самостоятельно прочитанные произведения родной литературы на историко-культурной основе, сопоставлять их с произведениями других видов искусств, в том числе с использованием информационно-коммуникационных технологий</w:t>
      </w:r>
      <w:r>
        <w:rPr>
          <w:rFonts w:ascii="Georgia" w:hAnsi="Georgia"/>
        </w:rPr>
        <w:t>; владение умением использовать словари и справочную литературу, опираясь на ресурсы традиционных библиотек и электронных библиотечных систем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сформированность представлений об изобразительно-выразительных возможностях языка родной литературы и умений с</w:t>
      </w:r>
      <w:r>
        <w:rPr>
          <w:rFonts w:ascii="Georgia" w:hAnsi="Georgia"/>
        </w:rPr>
        <w:t>амостоятельного смыслового и эстетического анализа художественных текстов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владение умением создавать самостоятельные письменные работы разных жанров (развернутые ответы на вопросы, рецензии на самостоятельно прочитанные произведения, сочинения, эссе, д</w:t>
      </w:r>
      <w:r>
        <w:rPr>
          <w:rFonts w:ascii="Georgia" w:hAnsi="Georgia"/>
        </w:rPr>
        <w:t>оклады, рефераты и другие работы)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9.6. Предметные результаты по учебному предмету "Иностранный язык" предметной области "Иностранные языки" должны отражать сформированность иноязычной коммуникативной компетенции на пороговом уровне и на уровне, превышающе</w:t>
      </w:r>
      <w:r>
        <w:rPr>
          <w:rFonts w:ascii="Georgia" w:hAnsi="Georgia"/>
        </w:rPr>
        <w:t>м пороговый, достаточном для делового общения в рамках выбранного профиля в совокупности ее составляющих - речевой (говорение, аудирование, чтение и письменная речь), языковой (орфография, пунктуация, фонетическая, лексическая и грамматическая стороны речи</w:t>
      </w:r>
      <w:r>
        <w:rPr>
          <w:rFonts w:ascii="Georgia" w:hAnsi="Georgia"/>
        </w:rPr>
        <w:t>), социокультурной, компенсаторной, метапредметной (учебно-познавательной)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9.6.1. По учебному предмету "Иностранный язык" (базовый уровень</w:t>
      </w:r>
      <w:r>
        <w:rPr>
          <w:rFonts w:ascii="Georgia" w:hAnsi="Georgia"/>
        </w:rPr>
        <w:t>)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овладение основными видами речевой деятельности в рамках следующего тематического содержания речи: Межличностные</w:t>
      </w:r>
      <w:r>
        <w:rPr>
          <w:rFonts w:ascii="Georgia" w:hAnsi="Georgia"/>
        </w:rPr>
        <w:t xml:space="preserve"> отношения в семье, с друзьями и знакомыми. Конфликтные ситуации, их предупреждение и разрешение. </w:t>
      </w:r>
      <w:r>
        <w:rPr>
          <w:rFonts w:ascii="Georgia" w:hAnsi="Georgia"/>
        </w:rPr>
        <w:lastRenderedPageBreak/>
        <w:t>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</w:t>
      </w:r>
      <w:r>
        <w:rPr>
          <w:rFonts w:ascii="Georgia" w:hAnsi="Georgia"/>
        </w:rPr>
        <w:t xml:space="preserve">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</w:t>
      </w:r>
      <w:r>
        <w:rPr>
          <w:rFonts w:ascii="Georgia" w:hAnsi="Georgia"/>
        </w:rPr>
        <w:t>изучаемого языка. Выдающиеся люди родной страны и страны/стран изучаемого языка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</w:t>
      </w:r>
      <w:r>
        <w:rPr>
          <w:rFonts w:ascii="Georgia" w:hAnsi="Georgia"/>
        </w:rPr>
        <w:t>собеседника в рамках отобранного тематического содержания речи с соблюдением норм речевого этикета, принятых в стране/странах изучаемого языка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создавать устные связные монологические высказывания (описание/характеристика, повествование/сообщение) с излож</w:t>
      </w:r>
      <w:r>
        <w:rPr>
          <w:rFonts w:ascii="Georgia" w:hAnsi="Georgia"/>
        </w:rPr>
        <w:t>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</w:t>
      </w:r>
      <w:r>
        <w:rPr>
          <w:rFonts w:ascii="Georgia" w:hAnsi="Georgia"/>
        </w:rPr>
        <w:t>таты выполненной проектной работы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</w:t>
      </w:r>
      <w:r>
        <w:rPr>
          <w:rFonts w:ascii="Georgia" w:hAnsi="Georgia"/>
        </w:rPr>
        <w:t>в содержание текста: с пониманием основного содержания, с пониманием нужной/интересующей/запрашиваемой информации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смысловое чтение: читать про себя и понимать несложные аутентичные тексты разного вида, жанра и стиля объемом 600-800 слов, содержащие отдел</w:t>
      </w:r>
      <w:r>
        <w:rPr>
          <w:rFonts w:ascii="Georgia" w:hAnsi="Georgia"/>
        </w:rPr>
        <w:t>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несплошные тексты (таблицы, ди</w:t>
      </w:r>
      <w:r>
        <w:rPr>
          <w:rFonts w:ascii="Georgia" w:hAnsi="Georgia"/>
        </w:rPr>
        <w:t>аграммы, графики) и понимать представленную в них информацию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писать электронное сообщение личного хар</w:t>
      </w:r>
      <w:r>
        <w:rPr>
          <w:rFonts w:ascii="Georgia" w:hAnsi="Georgia"/>
        </w:rPr>
        <w:t>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</w:t>
      </w:r>
      <w:r>
        <w:rPr>
          <w:rFonts w:ascii="Georgia" w:hAnsi="Georgia"/>
        </w:rPr>
        <w:t>танного/прослушанного текста или дополняя информацию в таблице; представлять результаты выполненной проектной работы объемом до 180 слов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овладение фонетическими навыками: различать на слух и адекватно, без ошибок, ведущих к сбою коммуникации, произноси</w:t>
      </w:r>
      <w:r>
        <w:rPr>
          <w:rFonts w:ascii="Georgia" w:hAnsi="Georgia"/>
        </w:rPr>
        <w:t>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</w:t>
      </w:r>
      <w:r>
        <w:rPr>
          <w:rFonts w:ascii="Georgia" w:hAnsi="Georgia"/>
        </w:rPr>
        <w:t xml:space="preserve">50 слов, построенные в основном на изученном языковом </w:t>
      </w:r>
      <w:r>
        <w:rPr>
          <w:rFonts w:ascii="Georgia" w:hAnsi="Georgia"/>
        </w:rPr>
        <w:lastRenderedPageBreak/>
        <w:t>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</w:t>
      </w:r>
      <w:r>
        <w:rPr>
          <w:rFonts w:ascii="Georgia" w:hAnsi="Georgia"/>
        </w:rPr>
        <w:t>слении, обращении и при выделении вводных слов; апостроф, точку, вопросительный и восклицательный знаки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не ставить точку после заголовка; правильно оформлять прямую речь, электронное сообщение личного характера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знание и понимание основных значений из</w:t>
      </w:r>
      <w:r>
        <w:rPr>
          <w:rFonts w:ascii="Georgia" w:hAnsi="Georgia"/>
        </w:rPr>
        <w:t>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при</w:t>
      </w:r>
      <w:r>
        <w:rPr>
          <w:rFonts w:ascii="Georgia" w:hAnsi="Georgia"/>
        </w:rPr>
        <w:t>знаков изученных грамматических и лексических явлений по заданным основаниям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</w:t>
      </w:r>
      <w:r>
        <w:rPr>
          <w:rFonts w:ascii="Georgia" w:hAnsi="Georgia"/>
        </w:rPr>
        <w:t>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овладение навыками распознавания и употребления в устной и письменной речи изученных морфологичес</w:t>
      </w:r>
      <w:r>
        <w:rPr>
          <w:rFonts w:ascii="Georgia" w:hAnsi="Georgia"/>
        </w:rPr>
        <w:t>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овладение социокультурными знаниями и умениями: знать/понимать речевые различия в ситуациях офи</w:t>
      </w:r>
      <w:r>
        <w:rPr>
          <w:rFonts w:ascii="Georgia" w:hAnsi="Georgia"/>
        </w:rPr>
        <w:t xml:space="preserve">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</w:t>
      </w:r>
      <w:r>
        <w:rPr>
          <w:rFonts w:ascii="Georgia" w:hAnsi="Georgia"/>
        </w:rPr>
        <w:t>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</w:t>
      </w:r>
      <w:r>
        <w:rPr>
          <w:rFonts w:ascii="Georgia" w:hAnsi="Georgia"/>
        </w:rPr>
        <w:t>; представлять родную страну и ее культуру на иностранном языке; проявлять уважение к иной культуре; соблюдать нормы вежливости в межкультурном общении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овладение компенсаторными умениями, позволяющими в случае сбоя коммуникации, а также в условиях дефи</w:t>
      </w:r>
      <w:r>
        <w:rPr>
          <w:rFonts w:ascii="Georgia" w:hAnsi="Georgia"/>
        </w:rPr>
        <w:t>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развитие умения сравнивать, клас</w:t>
      </w:r>
      <w:r>
        <w:rPr>
          <w:rFonts w:ascii="Georgia" w:hAnsi="Georgia"/>
        </w:rPr>
        <w:t>сифицировать, систематизировать и обобщать по существенным признакам изученные языковые явления (лексические и грамматические)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приобретение опыта практической деятельности в повседневной жизни: участвовать в учебно-исследовательской, проектной деятельн</w:t>
      </w:r>
      <w:r>
        <w:rPr>
          <w:rFonts w:ascii="Georgia" w:hAnsi="Georgia"/>
        </w:rPr>
        <w:t xml:space="preserve">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</w:t>
      </w:r>
      <w:r>
        <w:rPr>
          <w:rFonts w:ascii="Georgia" w:hAnsi="Georgia"/>
        </w:rPr>
        <w:lastRenderedPageBreak/>
        <w:t>технологий; соблюдать правила информационной безопасности в ситуациях повседневной жизни и при работе в инфо</w:t>
      </w:r>
      <w:r>
        <w:rPr>
          <w:rFonts w:ascii="Georgia" w:hAnsi="Georgia"/>
        </w:rPr>
        <w:t xml:space="preserve">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</w:t>
      </w:r>
      <w:r>
        <w:rPr>
          <w:rFonts w:ascii="Georgia" w:hAnsi="Georgia"/>
        </w:rPr>
        <w:t>электронной форме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9.6.2. По учебному предмету "Иностранный язык" (углубленный уровень) требования к предметным результатам должны отражать сформированность иноязычной коммуникативной компетенции в совокупности ее составляющих - речевой, языковой, социокул</w:t>
      </w:r>
      <w:r>
        <w:rPr>
          <w:rFonts w:ascii="Georgia" w:hAnsi="Georgia"/>
        </w:rPr>
        <w:t>ьтурной, компенсаторной, метапредметной (учебно-познавательной) на уровне, превышающем пороговый, достаточном для делового общения в рамках выбранного профиля, и включать требования к результатам освоения базового курса и дополнительно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овладен</w:t>
      </w:r>
      <w:r>
        <w:rPr>
          <w:rFonts w:ascii="Georgia" w:hAnsi="Georgia"/>
        </w:rPr>
        <w:t>ие основными видами речевой деятельности в рамках следующего тематического содержания речи: Современный мир профессий. Ценностные ориентиры молодежи в современном обществе. Деловое общение. Проблемы современной цивилизации. Россия и мир: вклад России в мир</w:t>
      </w:r>
      <w:r>
        <w:rPr>
          <w:rFonts w:ascii="Georgia" w:hAnsi="Georgia"/>
        </w:rPr>
        <w:t>овую культуру, науку, технику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говорение: уметь вести комбинированный диалог объемом до 10 реплик со стороны каждого собеседника в стандартных ситуациях неофициального и официального общения, уметь участвовать в полилоге с соблюдением норм речевого этикет</w:t>
      </w:r>
      <w:r>
        <w:rPr>
          <w:rFonts w:ascii="Georgia" w:hAnsi="Georgia"/>
        </w:rPr>
        <w:t>а, принятых в стране/странах изучаемого языка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создавать устные связные монологические высказывания (в том числе рассуждение) с изложением своего мнения и краткой аргументации объемом 17-18 фраз в рамках тематического содержания речи; создавать сообщение </w:t>
      </w:r>
      <w:r>
        <w:rPr>
          <w:rFonts w:ascii="Georgia" w:hAnsi="Georgia"/>
        </w:rPr>
        <w:t>в связи с прочитанным/прослушанным текстом с выражением своего отношения к изложенным событиям и фактам объемом 17-18 фраз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аудирование: воспринимать на слух и понимать звучащие до 3,5 минут аутентичные тексты, содержащие неизученные языковые явления, с р</w:t>
      </w:r>
      <w:r>
        <w:rPr>
          <w:rFonts w:ascii="Georgia" w:hAnsi="Georgia"/>
        </w:rPr>
        <w:t>азной глубиной проникновения в содержание текста, в том числе с его полным пониманием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смысловое чтение: читать про себя и понимать аутентичные тексты разного вида, жанра и стиля объемом 700-900 слов, содержащие неизученные языковые явления, с различной г</w:t>
      </w:r>
      <w:r>
        <w:rPr>
          <w:rFonts w:ascii="Georgia" w:hAnsi="Georgia"/>
        </w:rPr>
        <w:t>лубиной проникновения в содержание текста; понимать структурно-смысловые связи в тексте; читать и понимать несплошные тексты, в том числе инфографику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письменная речь: писать резюме и письмо-обращение о приеме на работу объемом до 140 слов с сообщением ос</w:t>
      </w:r>
      <w:r>
        <w:rPr>
          <w:rFonts w:ascii="Georgia" w:hAnsi="Georgia"/>
        </w:rPr>
        <w:t>новных сведений о себе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писать официальное (деловое) письмо, в том числе электронное, объемом до 180 слов в соответствии с нормами официального общения, принятыми в стране/странах изучаемого языка; создавать письменные высказывания, в том числе с элемента</w:t>
      </w:r>
      <w:r>
        <w:rPr>
          <w:rFonts w:ascii="Georgia" w:hAnsi="Georgia"/>
        </w:rPr>
        <w:t>ми рассуждения с опорой на план, картинку, таблицу, график, диаграмму и/или прочитанный/прослушанный текст объемом до 250 слов; комментировать информацию, высказывание, цитату, пословицу с выражением и аргументацией своего мнения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2) овладение умениями пис</w:t>
      </w:r>
      <w:r>
        <w:rPr>
          <w:rFonts w:ascii="Georgia" w:hAnsi="Georgia"/>
        </w:rPr>
        <w:t>ьменного перевода с иностранного языка на русский язык аутентичных текстов научно-популярного характера (в том числе в русле выбранного профиля)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овладение пунктуационными навыками: пунктуационно правильно оформлять официальное (деловое) письмо, в том ч</w:t>
      </w:r>
      <w:r>
        <w:rPr>
          <w:rFonts w:ascii="Georgia" w:hAnsi="Georgia"/>
        </w:rPr>
        <w:t>исле электронное письмо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знание и понимание основных значений изученных лексических единиц; овладение навыками распознавания употребления в устной и письменной речи не менее 1650 изученных лексических единиц (слов, словосочетаний, речевых клише), включа</w:t>
      </w:r>
      <w:r>
        <w:rPr>
          <w:rFonts w:ascii="Georgia" w:hAnsi="Georgia"/>
        </w:rPr>
        <w:t>я 1350 лексических единиц, освоенных на уровне основного общего образования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осуществлять межличностное и межкультурное общение на основе знаний о социокультурном портрете и культурном наследии родной страны и страны/стран изучаемого языка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9.6.3. По учебному предмету "Второй иностранный язык" (базовый уровень)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овладение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</w:t>
      </w:r>
      <w:r>
        <w:rPr>
          <w:rFonts w:ascii="Georgia" w:hAnsi="Georgia"/>
        </w:rPr>
        <w:t xml:space="preserve">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</w:t>
      </w:r>
      <w:r>
        <w:rPr>
          <w:rFonts w:ascii="Georgia" w:hAnsi="Georgia"/>
        </w:rPr>
        <w:t>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</w:t>
      </w:r>
      <w:r>
        <w:rPr>
          <w:rFonts w:ascii="Georgia" w:hAnsi="Georgia"/>
        </w:rPr>
        <w:t>емого языка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</w:t>
      </w:r>
      <w:r>
        <w:rPr>
          <w:rFonts w:ascii="Georgia" w:hAnsi="Georgia"/>
        </w:rPr>
        <w:t>людением норм речевого этикета, принятых в стране/странах изучаемого языка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</w:t>
      </w:r>
      <w:r>
        <w:rPr>
          <w:rFonts w:ascii="Georgia" w:hAnsi="Georgia"/>
        </w:rPr>
        <w:t>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аудирование: воспринимать на слу</w:t>
      </w:r>
      <w:r>
        <w:rPr>
          <w:rFonts w:ascii="Georgia" w:hAnsi="Georgia"/>
        </w:rPr>
        <w:t>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</w:t>
      </w:r>
      <w:r>
        <w:rPr>
          <w:rFonts w:ascii="Georgia" w:hAnsi="Georgia"/>
        </w:rPr>
        <w:t xml:space="preserve"> нужной/интересующей/запрашиваемой информации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</w:t>
      </w:r>
      <w:r>
        <w:rPr>
          <w:rFonts w:ascii="Georgia" w:hAnsi="Georgia"/>
        </w:rPr>
        <w:t xml:space="preserve">я в содержание текста: с пониманием основного содержания, с пониманием нужной/интересующей/запрашиваемой информации, с полным пониманием </w:t>
      </w:r>
      <w:r>
        <w:rPr>
          <w:rFonts w:ascii="Georgia" w:hAnsi="Georgia"/>
        </w:rPr>
        <w:lastRenderedPageBreak/>
        <w:t>прочитанного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читать несплопшые тексты (таблицы, диаграммы, графики) и понимать представленную в них информацию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пись</w:t>
      </w:r>
      <w:r>
        <w:rPr>
          <w:rFonts w:ascii="Georgia" w:hAnsi="Georgia"/>
        </w:rPr>
        <w:t>менная речь: 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 объемом до 140 слов, соблюдая принятый речевой этикет; создав</w:t>
      </w:r>
      <w:r>
        <w:rPr>
          <w:rFonts w:ascii="Georgia" w:hAnsi="Georgia"/>
        </w:rPr>
        <w:t>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</w:t>
      </w:r>
      <w:r>
        <w:rPr>
          <w:rFonts w:ascii="Georgia" w:hAnsi="Georgia"/>
        </w:rPr>
        <w:t>ставлять результаты выполненной проектной работы объемом до 180 слов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овладение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</w:t>
      </w:r>
      <w:r>
        <w:rPr>
          <w:rFonts w:ascii="Georgia" w:hAnsi="Georgia"/>
        </w:rPr>
        <w:t>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</w:t>
      </w:r>
      <w:r>
        <w:rPr>
          <w:rFonts w:ascii="Georgia" w:hAnsi="Georgia"/>
        </w:rPr>
        <w:t>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</w:t>
      </w:r>
      <w:r>
        <w:rPr>
          <w:rFonts w:ascii="Georgia" w:hAnsi="Georgia"/>
        </w:rPr>
        <w:t>росительный и восклицательный знаки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не ставить точку после заголовка; правильно оформлять прямую речь, электронное сообщение личного характера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знание и понимание основных значений изученных лексических единиц (слов, словосочетаний, речевых клише), ос</w:t>
      </w:r>
      <w:r>
        <w:rPr>
          <w:rFonts w:ascii="Georgia" w:hAnsi="Georgia"/>
        </w:rPr>
        <w:t>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 выявление признаков изученных грамматических и лексических явлений по заданным осн</w:t>
      </w:r>
      <w:r>
        <w:rPr>
          <w:rFonts w:ascii="Georgia" w:hAnsi="Georgia"/>
        </w:rPr>
        <w:t>ованиям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</w:t>
      </w:r>
      <w:r>
        <w:rPr>
          <w:rFonts w:ascii="Georgia" w:hAnsi="Georgia"/>
        </w:rPr>
        <w:t>ебления родственных слов, образованных с помощью аффиксации, словосложения, конверсии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</w:t>
      </w:r>
      <w:r>
        <w:rPr>
          <w:rFonts w:ascii="Georgia" w:hAnsi="Georgia"/>
        </w:rPr>
        <w:t xml:space="preserve"> рамках тематического содержания речи в соответствии с решаемой коммуникативной задачей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6) 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</w:t>
      </w:r>
      <w:r>
        <w:rPr>
          <w:rFonts w:ascii="Georgia" w:hAnsi="Georgia"/>
        </w:rPr>
        <w:t>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</w:t>
      </w:r>
      <w:r>
        <w:rPr>
          <w:rFonts w:ascii="Georgia" w:hAnsi="Georgia"/>
        </w:rPr>
        <w:t xml:space="preserve">, страницы </w:t>
      </w:r>
      <w:r>
        <w:rPr>
          <w:rFonts w:ascii="Georgia" w:hAnsi="Georgia"/>
        </w:rPr>
        <w:lastRenderedPageBreak/>
        <w:t>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</w:t>
      </w:r>
      <w:r>
        <w:rPr>
          <w:rFonts w:ascii="Georgia" w:hAnsi="Georgia"/>
        </w:rPr>
        <w:t>влять уважение к иной культуре; соблюдать нормы вежливости в межкультурном общении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</w:t>
      </w:r>
      <w:r>
        <w:rPr>
          <w:rFonts w:ascii="Georgia" w:hAnsi="Georgia"/>
        </w:rPr>
        <w:t>мации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говорении - переспрос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говорении и письме - описание/перифраз/толкование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чтении и аудировании - языковую и контекстуальную догадку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развитие умения сравнивать, классифицировать, систематизировать и обобщать по существенным признак</w:t>
      </w:r>
      <w:r>
        <w:rPr>
          <w:rFonts w:ascii="Georgia" w:hAnsi="Georgia"/>
        </w:rPr>
        <w:t>ам изученные языковые явления (лексические и грамматические)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</w:t>
      </w:r>
      <w:r>
        <w:rPr>
          <w:rFonts w:ascii="Georgia" w:hAnsi="Georgia"/>
        </w:rPr>
        <w:t>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Интернет; использовать приобретенные умения и навыки в процессе о</w:t>
      </w:r>
      <w:r>
        <w:rPr>
          <w:rFonts w:ascii="Georgia" w:hAnsi="Georgia"/>
        </w:rPr>
        <w:t>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9.7. По учебному предмету "Математика" (включая курсы "Алгебра и начала математического анализа", "Геометрия</w:t>
      </w:r>
      <w:r>
        <w:rPr>
          <w:rFonts w:ascii="Georgia" w:hAnsi="Georgia"/>
        </w:rPr>
        <w:t>", "Вероятность и статистика") (базовый уровень) требования к предметным результатам освоения базового курса математики должны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владение методами доказательств, алгоритмами решения задач; умение формулировать определения, аксиомы и теоремы, при</w:t>
      </w:r>
      <w:r>
        <w:rPr>
          <w:rFonts w:ascii="Georgia" w:hAnsi="Georgia"/>
        </w:rPr>
        <w:t>менять их, проводить доказательные рассуждения в ходе решения задач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умение оперировать понятиями: степень числа, логарифм числа; умение выполнять вычисление значений и преобразования выражений со степенями и логарифмами, преобразования дробно-рациональ</w:t>
      </w:r>
      <w:r>
        <w:rPr>
          <w:rFonts w:ascii="Georgia" w:hAnsi="Georgia"/>
        </w:rPr>
        <w:t>ных выражений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умение оперировать понятиями: функция, непрерывная функция, производная, пер</w:t>
      </w:r>
      <w:r>
        <w:rPr>
          <w:rFonts w:ascii="Georgia" w:hAnsi="Georgia"/>
        </w:rPr>
        <w:t xml:space="preserve">вообразная, определенный интеграл; умение находить производные элементарных функций, используя справочные материалы; исследовать в простейших случаях функции на монотонность, находить наибольшие и наименьшие значения функций; строить графики многочленов с </w:t>
      </w:r>
      <w:r>
        <w:rPr>
          <w:rFonts w:ascii="Georgia" w:hAnsi="Georgia"/>
        </w:rPr>
        <w:t xml:space="preserve">использованием аппарата математического анализа; применять производную при </w:t>
      </w:r>
      <w:r>
        <w:rPr>
          <w:rFonts w:ascii="Georgia" w:hAnsi="Georgia"/>
        </w:rPr>
        <w:lastRenderedPageBreak/>
        <w:t>решении задач на движение; решать практико-ориентированные задачи на наибольшие и наименьшие значения, на нахождение пути, скорости и ускорения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умение оперировать понятиями: рац</w:t>
      </w:r>
      <w:r>
        <w:rPr>
          <w:rFonts w:ascii="Georgia" w:hAnsi="Georgia"/>
        </w:rPr>
        <w:t>иональная функция, показательная функция, степенная функция, логарифмическая функция, тригонометрические функции, обратные функции; умение строить графики изученных функций, использовать графики при изучении процессов и зависимостей, при решении задач из д</w:t>
      </w:r>
      <w:r>
        <w:rPr>
          <w:rFonts w:ascii="Georgia" w:hAnsi="Georgia"/>
        </w:rPr>
        <w:t>ругих учебных предметов и задач из реальной жизни; выражать формулами зависимости между величинами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умение решать текстовые задачи разных типов (в том числе на проценты, доли и части, на движение, работу, стоимость товаров и услуг, налоги, задачи из обл</w:t>
      </w:r>
      <w:r>
        <w:rPr>
          <w:rFonts w:ascii="Georgia" w:hAnsi="Georgia"/>
        </w:rPr>
        <w:t>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умение оперировать понятиями: среднее арифметическое, м</w:t>
      </w:r>
      <w:r>
        <w:rPr>
          <w:rFonts w:ascii="Georgia" w:hAnsi="Georgia"/>
        </w:rPr>
        <w:t>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</w:t>
      </w:r>
      <w:r>
        <w:rPr>
          <w:rFonts w:ascii="Georgia" w:hAnsi="Georgia"/>
        </w:rPr>
        <w:t>тавлять информацию с помощью таблиц и диаграмм; исследовать статистические данные, в том числе с применением графических методов и электронных средств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умение оперировать понятиями: случайный опыт и случайное событие, вероятность случайного события; уме</w:t>
      </w:r>
      <w:r>
        <w:rPr>
          <w:rFonts w:ascii="Georgia" w:hAnsi="Georgia"/>
        </w:rPr>
        <w:t>ние вычислять вероятность с использованием графических методов; применять формулы сложения и умножения вероятностей, комбинаторные факты и формулы при решении задач; оценивать вероятности реальных событий; знакомство со случайными величинами; умение привод</w:t>
      </w:r>
      <w:r>
        <w:rPr>
          <w:rFonts w:ascii="Georgia" w:hAnsi="Georgia"/>
        </w:rPr>
        <w:t>ить примеры проявления закона больших чисел в природных и общественных явлениях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9) умение оперировать понятиями: точка, прямая, плоскость, пространство, двугранный угол, скрещивающиеся прямые, параллельность и перпендикулярность прямых и плоскостей, угол </w:t>
      </w:r>
      <w:r>
        <w:rPr>
          <w:rFonts w:ascii="Georgia" w:hAnsi="Georgia"/>
        </w:rPr>
        <w:t>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</w:t>
      </w:r>
      <w:r>
        <w:rPr>
          <w:rFonts w:ascii="Georgia" w:hAnsi="Georgia"/>
        </w:rPr>
        <w:t>азмеры объектов окружающего мира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10) умение оперировать понятиями: многогранник, сечение многогранника, куб, параллелепипед, призма, пирамида, фигура и поверхность вращения, цилиндр, конус, шар, сфера, сечения фигуры вращения, плоскость, касающаяся сферы,</w:t>
      </w:r>
      <w:r>
        <w:rPr>
          <w:rFonts w:ascii="Georgia" w:hAnsi="Georgia"/>
        </w:rPr>
        <w:t xml:space="preserve"> цилиндра, конуса, площадь поверхности пирамиды, призмы, конуса, цилиндра, площадь сферы, объем куба, прямоугольного параллелепипеда, пирамиды, призмы, цилиндра, конуса, шара; умение изображать многогранники и поверхности вращения, их сечения от руки, с по</w:t>
      </w:r>
      <w:r>
        <w:rPr>
          <w:rFonts w:ascii="Georgia" w:hAnsi="Georgia"/>
        </w:rPr>
        <w:t>мощью чертежных инструментов и электронных средств; умение распознавать симметрию в пространстве; умение распознавать правильные многогранники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11) умение оперировать понятиями: движение в пространстве, подобные фигуры в пространстве; использовать отношени</w:t>
      </w:r>
      <w:r>
        <w:rPr>
          <w:rFonts w:ascii="Georgia" w:hAnsi="Georgia"/>
        </w:rPr>
        <w:t>е площадей поверхностей и объемов подобных фигур при решении задач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12) умение вычислять геометрические величины (длина, угол, площадь, объем, площадь поверхности), используя изученные формулы и методы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13) умение оперировать понятиями: прямоугольная систе</w:t>
      </w:r>
      <w:r>
        <w:rPr>
          <w:rFonts w:ascii="Georgia" w:hAnsi="Georgia"/>
        </w:rPr>
        <w:t>ма координат, координаты точки, вектор, координаты вектора, скалярное произведение, угол между векторами, сумма векторов, произведение вектора на число; находить с помощью изученных формул координаты середины отрезка, расстояние между двумя точками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14) ум</w:t>
      </w:r>
      <w:r>
        <w:rPr>
          <w:rFonts w:ascii="Georgia" w:hAnsi="Georgia"/>
        </w:rPr>
        <w:t>ение выбирать подходящий изученный метод для решения задачи, распознавать математические факты и математические модели в природных и общественных явлениях, в искусстве; умение приводить примеры математических открытий российской и мировой математической на</w:t>
      </w:r>
      <w:r>
        <w:rPr>
          <w:rFonts w:ascii="Georgia" w:hAnsi="Georgia"/>
        </w:rPr>
        <w:t>уки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 учебному предмету "Математика" (включая разделы "Алгебра и начала математического анализа", "Геометрия", "Вероятность и статистика") (углубленный уровень) требования к предметным результатам освоения углубленного курса математики должны включать т</w:t>
      </w:r>
      <w:r>
        <w:rPr>
          <w:rFonts w:ascii="Georgia" w:hAnsi="Georgia"/>
        </w:rPr>
        <w:t>ребования к результатам освоения базового курса и дополнительно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умение оперировать понятиями: определение, аксиома, теорема, следствие, свойство, признак, доказательство, равносильные формулировки; умение формулировать обратное и противоположн</w:t>
      </w:r>
      <w:r>
        <w:rPr>
          <w:rFonts w:ascii="Georgia" w:hAnsi="Georgia"/>
        </w:rPr>
        <w:t>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умение оперировать понятиями: множество, подмножество, оп</w:t>
      </w:r>
      <w:r>
        <w:rPr>
          <w:rFonts w:ascii="Georgia" w:hAnsi="Georgia"/>
        </w:rPr>
        <w:t>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умение оперировать понятиями: граф, связный граф, дерево, цикл, граф на п</w:t>
      </w:r>
      <w:r>
        <w:rPr>
          <w:rFonts w:ascii="Georgia" w:hAnsi="Georgia"/>
        </w:rPr>
        <w:t>лоскости; умение задавать и описывать графы различными способами; использовать графы при решении задач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умение свободно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умение оперировать понятиями: натуральное число, целое число, ос</w:t>
      </w:r>
      <w:r>
        <w:rPr>
          <w:rFonts w:ascii="Georgia" w:hAnsi="Georgia"/>
        </w:rPr>
        <w:t>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</w:t>
      </w:r>
      <w:r>
        <w:rPr>
          <w:rFonts w:ascii="Georgia" w:hAnsi="Georgia"/>
        </w:rPr>
        <w:t>накомство с различными позиционными системами счисления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умение свободно оперировать понятиями: степень с целым показателем, корень натуральной степени, степень с рациональным показателем, степень с действительным (вещественным) показателем, логарифм чи</w:t>
      </w:r>
      <w:r>
        <w:rPr>
          <w:rFonts w:ascii="Georgia" w:hAnsi="Georgia"/>
        </w:rPr>
        <w:t>сла, синус, косинус и тангенс произвольного числа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систем, рациональные, иррациональные</w:t>
      </w:r>
      <w:r>
        <w:rPr>
          <w:rFonts w:ascii="Georgia" w:hAnsi="Georgia"/>
        </w:rPr>
        <w:t xml:space="preserve">, показательные, </w:t>
      </w:r>
      <w:r>
        <w:rPr>
          <w:rFonts w:ascii="Georgia" w:hAnsi="Georgia"/>
        </w:rPr>
        <w:lastRenderedPageBreak/>
        <w:t>степенные, логарифмические, тригонометрические уравнения, неравенства и системы; умение решать уравнения, неравенства и системы с помощью различных приемов; решать уравнения, неравенства и системы с параметром; применять уравнения, неравен</w:t>
      </w:r>
      <w:r>
        <w:rPr>
          <w:rFonts w:ascii="Georgia" w:hAnsi="Georgia"/>
        </w:rPr>
        <w:t>ства, их системы для решения математических задач и задач из различных областей науки и реальной жизни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умение свободно оперировать понятиями: график функции, обратная функция, композиция функций, линейная функция, квадратичная функция, степенная функци</w:t>
      </w:r>
      <w:r>
        <w:rPr>
          <w:rFonts w:ascii="Georgia" w:hAnsi="Georgia"/>
        </w:rPr>
        <w:t>я с целым показателем, тригонометрические функции, обратные тригонометрические функции, показательная и логарифмическая функции; умение строить графики функций, выполнять преобразования графиков функций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умение использовать графики функций для изучения пр</w:t>
      </w:r>
      <w:r>
        <w:rPr>
          <w:rFonts w:ascii="Georgia" w:hAnsi="Georgia"/>
        </w:rPr>
        <w:t>оцессов и зависимостей при решении задач из других учебных предметов и из реальной жизни; выражать формулами зависимости между величинами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умение свободно оперировать понятиями: четность функции, периодичность функции, ограниченность функции, монотонность</w:t>
      </w:r>
      <w:r>
        <w:rPr>
          <w:rFonts w:ascii="Georgia" w:hAnsi="Georgia"/>
        </w:rPr>
        <w:t xml:space="preserve"> функции, экстремум функции, наибольшее и наименьшее значения функции на промежутке; умение проводить исследование функции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умение использовать свойства и графики функций для решения уравнений, неравенств и задач с параметрами; изображать на координатной </w:t>
      </w:r>
      <w:r>
        <w:rPr>
          <w:rFonts w:ascii="Georgia" w:hAnsi="Georgia"/>
        </w:rPr>
        <w:t>плоскости множества решений уравнений, неравенств и их систем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умение свободно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</w:t>
      </w:r>
      <w:r>
        <w:rPr>
          <w:rFonts w:ascii="Georgia" w:hAnsi="Georgia"/>
        </w:rPr>
        <w:t>ности, в том числе с помощью рекуррентных формул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10) умение оперировать понятиями: непрерывность функции, асимптоты графика функции, первая и вторая производная функции, геометрический и физический смысл производной, первообразная, определенный интеграл; </w:t>
      </w:r>
      <w:r>
        <w:rPr>
          <w:rFonts w:ascii="Georgia" w:hAnsi="Georgia"/>
        </w:rPr>
        <w:t>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умение использовать производную для исследования функций, для нахождения наилучше</w:t>
      </w:r>
      <w:r>
        <w:rPr>
          <w:rFonts w:ascii="Georgia" w:hAnsi="Georgia"/>
        </w:rPr>
        <w:t>го решения в прикладных, в том числе социально-экономических и физических задачах, для определения скорости и ускорения; находить площади и объемы фигур с помощью интеграла; приводить примеры математического моделирования с помощью дифференциальных уравнен</w:t>
      </w:r>
      <w:r>
        <w:rPr>
          <w:rFonts w:ascii="Georgia" w:hAnsi="Georgia"/>
        </w:rPr>
        <w:t>ий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11) умение оперировать понятиями: комплексное число, сопряженные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</w:t>
      </w:r>
      <w:r>
        <w:rPr>
          <w:rFonts w:ascii="Georgia" w:hAnsi="Georgia"/>
        </w:rPr>
        <w:t>комплексными числами; приводить примеры использования комплексных чисел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12) умение свободно оперировать понятиями: среднее арифметическое, медиана, наибольшее и наименьшее значения, размах, дисперсия, стандартное отклонение для описания числовых данных; у</w:t>
      </w:r>
      <w:r>
        <w:rPr>
          <w:rFonts w:ascii="Georgia" w:hAnsi="Georgia"/>
        </w:rPr>
        <w:t xml:space="preserve">мение исследовать статистические данные, в том числе с применением графических методов и электронных средств; </w:t>
      </w:r>
      <w:r>
        <w:rPr>
          <w:rFonts w:ascii="Georgia" w:hAnsi="Georgia"/>
        </w:rPr>
        <w:lastRenderedPageBreak/>
        <w:t>графически исследовать совместные наблюдения с помощью диаграмм рассеивания и линейной регрессии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13) умение находить вероятности событий с исполь</w:t>
      </w:r>
      <w:r>
        <w:rPr>
          <w:rFonts w:ascii="Georgia" w:hAnsi="Georgia"/>
        </w:rPr>
        <w:t>зованием графических методов; применять для решения задач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</w:t>
      </w:r>
      <w:r>
        <w:rPr>
          <w:rFonts w:ascii="Georgia" w:hAnsi="Georgia"/>
        </w:rPr>
        <w:t>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</w:t>
      </w:r>
      <w:r>
        <w:rPr>
          <w:rFonts w:ascii="Georgia" w:hAnsi="Georgia"/>
        </w:rPr>
        <w:t>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14) умение свободно оперировать понятиями: точка, прямая,</w:t>
      </w:r>
      <w:r>
        <w:rPr>
          <w:rFonts w:ascii="Georgia" w:hAnsi="Georgia"/>
        </w:rPr>
        <w:t xml:space="preserve"> плоскость, пространство, отрезок, луч, плоский угол, двугранный угол, трехгранный угол, пересекающиеся, параллельные и скрещивающиеся прямые, параллельность и перпендикулярность прямых и плоскостей, угол между прямыми, угол между прямой и плоскостью, угол</w:t>
      </w:r>
      <w:r>
        <w:rPr>
          <w:rFonts w:ascii="Georgia" w:hAnsi="Georgia"/>
        </w:rPr>
        <w:t xml:space="preserve"> между плоскостями; умение использовать при решении задач изученные факты и теоремы планиметрии; умение оценивать размеры объектов в окружающем мире; умение оперировать понятиями: многогранник, сечение многогранника, правильный многогранник, призма, пирами</w:t>
      </w:r>
      <w:r>
        <w:rPr>
          <w:rFonts w:ascii="Georgia" w:hAnsi="Georgia"/>
        </w:rPr>
        <w:t>да, фигура и поверхность вращения, цилиндр, конус, шар, сфера, развертка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</w:t>
      </w:r>
      <w:r>
        <w:rPr>
          <w:rFonts w:ascii="Georgia" w:hAnsi="Georgia"/>
        </w:rPr>
        <w:t>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</w:t>
      </w:r>
      <w:r>
        <w:rPr>
          <w:rFonts w:ascii="Georgia" w:hAnsi="Georgia"/>
        </w:rPr>
        <w:t>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15) умение свободно оперировать понятиями: площадь фигуры, объем фигуры, величина угла, расстояние</w:t>
      </w:r>
      <w:r>
        <w:rPr>
          <w:rFonts w:ascii="Georgia" w:hAnsi="Georgia"/>
        </w:rPr>
        <w:t xml:space="preserve"> от точки до плоскости, расстояние между прямыми, расстояние между плоскостями, площадь сферы, площадь поверхности пирамиды, призмы, конуса, цилиндра, объем куба, прямоугольного параллелепипеда, пирамиды, призмы, цилиндра, конуса, шара; умение находить отн</w:t>
      </w:r>
      <w:r>
        <w:rPr>
          <w:rFonts w:ascii="Georgia" w:hAnsi="Georgia"/>
        </w:rPr>
        <w:t>ошение объемов подобных фигур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16) умение свободно оперировать понятиями: движение,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</w:t>
      </w:r>
      <w:r>
        <w:rPr>
          <w:rFonts w:ascii="Georgia" w:hAnsi="Georgia"/>
        </w:rPr>
        <w:t xml:space="preserve"> природе, искусстве, архитектуре; умение использовать геометрические отношения, находить геометрические величины (длина, угол, площадь, объем) при решении задач из других учебных предметов и из реальной жизни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17) умение свободно оперировать понятиями: пря</w:t>
      </w:r>
      <w:r>
        <w:rPr>
          <w:rFonts w:ascii="Georgia" w:hAnsi="Georgia"/>
        </w:rPr>
        <w:t>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</w:t>
      </w:r>
      <w:r>
        <w:rPr>
          <w:rFonts w:ascii="Georgia" w:hAnsi="Georgia"/>
        </w:rPr>
        <w:t xml:space="preserve">оординатный метод для решения геометрических задач и задач других </w:t>
      </w:r>
      <w:r>
        <w:rPr>
          <w:rFonts w:ascii="Georgia" w:hAnsi="Georgia"/>
        </w:rPr>
        <w:lastRenderedPageBreak/>
        <w:t>учебных предметов; оперировать понятиями: матрица 2x2 и 3x3, определитель матрицы, геометрический смысл определителя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18) умение моделировать реальные ситуации на языке математики; составлят</w:t>
      </w:r>
      <w:r>
        <w:rPr>
          <w:rFonts w:ascii="Georgia" w:hAnsi="Georgia"/>
        </w:rPr>
        <w:t>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результат; строить математические модели с помощью геометрических понятий и величин, решать св</w:t>
      </w:r>
      <w:r>
        <w:rPr>
          <w:rFonts w:ascii="Georgia" w:hAnsi="Georgia"/>
        </w:rPr>
        <w:t>язанные с ними практические задачи; составлять вероятностную модель и интерпретировать полученный результат; решать прикладные задачи средствами математического анализа, в том числе социально-экономического и физического характера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19) умение выбирать подх</w:t>
      </w:r>
      <w:r>
        <w:rPr>
          <w:rFonts w:ascii="Georgia" w:hAnsi="Georgia"/>
        </w:rPr>
        <w:t>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</w:t>
      </w:r>
      <w:r>
        <w:rPr>
          <w:rFonts w:ascii="Georgia" w:hAnsi="Georgia"/>
        </w:rPr>
        <w:t>атематической науки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9.8. По учебному предмету "Информатика" (базовый уровень) требования к предметным результатам освоения базового курса информатики должны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владение представлениями о роли информации и связанных с ней процессов в природе, тех</w:t>
      </w:r>
      <w:r>
        <w:rPr>
          <w:rFonts w:ascii="Georgia" w:hAnsi="Georgia"/>
        </w:rPr>
        <w:t>нике и обществе; понятиями "информация", "информационный процесс", "система", "компоненты системы", "системный эффект", "информационная система", "система управления"; владение методами поиска информации в сети Интернет; умение критически оценивать информа</w:t>
      </w:r>
      <w:r>
        <w:rPr>
          <w:rFonts w:ascii="Georgia" w:hAnsi="Georgia"/>
        </w:rPr>
        <w:t>цию, полученную из сети Интернет; умение характеризовать большие данные, приводить примеры источников их получения и направления использования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2) понимание основных принципов устройства и функционирования современных стационарных и мобильных компьютеров; </w:t>
      </w:r>
      <w:r>
        <w:rPr>
          <w:rFonts w:ascii="Georgia" w:hAnsi="Georgia"/>
        </w:rPr>
        <w:t>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наличие представлений о компьютерных сетях и их роли в совре</w:t>
      </w:r>
      <w:r>
        <w:rPr>
          <w:rFonts w:ascii="Georgia" w:hAnsi="Georgia"/>
        </w:rPr>
        <w:t>менном мире; об общих принципах разработки и функционирования интернет-приложений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</w:t>
      </w:r>
      <w:r>
        <w:rPr>
          <w:rFonts w:ascii="Georgia" w:hAnsi="Georgia"/>
        </w:rPr>
        <w:t>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п</w:t>
      </w:r>
      <w:r>
        <w:rPr>
          <w:rFonts w:ascii="Georgia" w:hAnsi="Georgia"/>
        </w:rPr>
        <w:t>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умение строить неравномерные коды, допускающие однозначное декод</w:t>
      </w:r>
      <w:r>
        <w:rPr>
          <w:rFonts w:ascii="Georgia" w:hAnsi="Georgia"/>
        </w:rPr>
        <w:t>ирование сообщений (префиксные коды); использовать простейшие коды, которые позволяют обнаруживать и исправлять ошибки при передаче данных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7) владение теоретическим аппаратом, позволяющим осуществлять представление заданного натурального числа в различных</w:t>
      </w:r>
      <w:r>
        <w:rPr>
          <w:rFonts w:ascii="Georgia" w:hAnsi="Georgia"/>
        </w:rPr>
        <w:t xml:space="preserve">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умение читать и понимать програм</w:t>
      </w:r>
      <w:r>
        <w:rPr>
          <w:rFonts w:ascii="Georgia" w:hAnsi="Georgia"/>
        </w:rPr>
        <w:t>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C#); анализировать алгоритмы с и</w:t>
      </w:r>
      <w:r>
        <w:rPr>
          <w:rFonts w:ascii="Georgia" w:hAnsi="Georgia"/>
        </w:rPr>
        <w:t>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</w:t>
      </w:r>
      <w:r>
        <w:rPr>
          <w:rFonts w:ascii="Georgia" w:hAnsi="Georgia"/>
        </w:rPr>
        <w:t>вать их в своих программах в качестве подпрограмм (процедур, функций)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C++, С#) типовые а</w:t>
      </w:r>
      <w:r>
        <w:rPr>
          <w:rFonts w:ascii="Georgia" w:hAnsi="Georgia"/>
        </w:rPr>
        <w:t>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</w:t>
      </w:r>
      <w:r>
        <w:rPr>
          <w:rFonts w:ascii="Georgia" w:hAnsi="Georgia"/>
        </w:rPr>
        <w:t>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10)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</w:t>
      </w:r>
      <w:r>
        <w:rPr>
          <w:rFonts w:ascii="Georgia" w:hAnsi="Georgia"/>
        </w:rPr>
        <w:t>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</w:t>
      </w:r>
      <w:r>
        <w:rPr>
          <w:rFonts w:ascii="Georgia" w:hAnsi="Georgia"/>
        </w:rPr>
        <w:t xml:space="preserve"> среднего арифметического, наибольшего и наименьшего значений, решение уравнений)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11)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</w:t>
      </w:r>
      <w:r>
        <w:rPr>
          <w:rFonts w:ascii="Georgia" w:hAnsi="Georgia"/>
        </w:rPr>
        <w:t xml:space="preserve"> моделирования; оценивать адекватность модели моделируемому объекту или процессу; представлять результаты моделирования в наглядном виде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12) 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</w:t>
      </w:r>
      <w:r>
        <w:rPr>
          <w:rFonts w:ascii="Georgia" w:hAnsi="Georgia"/>
        </w:rPr>
        <w:t>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 учебному предмету "Информатика" (углубленный уровень) требования к предметным результатам осво</w:t>
      </w:r>
      <w:r>
        <w:rPr>
          <w:rFonts w:ascii="Georgia" w:hAnsi="Georgia"/>
        </w:rPr>
        <w:t xml:space="preserve">ения углубленного курса информатики должны </w:t>
      </w:r>
      <w:r>
        <w:rPr>
          <w:rFonts w:ascii="Georgia" w:hAnsi="Georgia"/>
        </w:rPr>
        <w:lastRenderedPageBreak/>
        <w:t>включать требования к результатам освоения базового курса и дополнительно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умение классифицировать основные задачи анализа данных (прогнозирование, классификация, кластеризация, анализ отклонений); пон</w:t>
      </w:r>
      <w:r>
        <w:rPr>
          <w:rFonts w:ascii="Georgia" w:hAnsi="Georgia"/>
        </w:rPr>
        <w:t>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наличие представлений о базовых принцип</w:t>
      </w:r>
      <w:r>
        <w:rPr>
          <w:rFonts w:ascii="Georgia" w:hAnsi="Georgia"/>
        </w:rPr>
        <w:t>ах организации и функционирования компьютерных сетей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умение определять среднюю скорость передачи данных, оценивать изменение времени передачи при изменении информационного объема данных и характеристик канала связи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умение строить код, обеспечивающи</w:t>
      </w:r>
      <w:r>
        <w:rPr>
          <w:rFonts w:ascii="Georgia" w:hAnsi="Georgia"/>
        </w:rPr>
        <w:t>й наименьшую возможную среднюю длину сообщения при известной частоте символов; пояснять принципы работы простых алгоритмов сжатия данных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умение использовать при решении задач свойства позиционной записи чисел, алгоритмы построения записи числа в позици</w:t>
      </w:r>
      <w:r>
        <w:rPr>
          <w:rFonts w:ascii="Georgia" w:hAnsi="Georgia"/>
        </w:rPr>
        <w:t>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умение выполнять арифметические операции в позиционных системах счисления; умение строить логич</w:t>
      </w:r>
      <w:r>
        <w:rPr>
          <w:rFonts w:ascii="Georgia" w:hAnsi="Georgia"/>
        </w:rPr>
        <w:t xml:space="preserve">еское выражение в дизъюнктивной и конъюнктивной нормальных формах по заданной таблице истинности; исследовать область истинности высказывания, содержащего переменные; решать несложные логические уравнения; умение решать алгоритмические задачи, связанные с </w:t>
      </w:r>
      <w:r>
        <w:rPr>
          <w:rFonts w:ascii="Georgia" w:hAnsi="Georgia"/>
        </w:rPr>
        <w:t>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графа); умение использовать деревья при анализе и построении кодов и для представления арифмет</w:t>
      </w:r>
      <w:r>
        <w:rPr>
          <w:rFonts w:ascii="Georgia" w:hAnsi="Georgia"/>
        </w:rPr>
        <w:t>ических выражений, при решении задач поиска и сортировки; умение строить дерево игры по заданному алгоритму; разрабатывать и обосновывать выигрышную стратегию игры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понимание базовых алгоритмов обработки числовой и текстовой информации (запись чисел в п</w:t>
      </w:r>
      <w:r>
        <w:rPr>
          <w:rFonts w:ascii="Georgia" w:hAnsi="Georgia"/>
        </w:rPr>
        <w:t xml:space="preserve">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других), алгоритмов поиска и сортировки; умение определять сложность изучаемых в курсе </w:t>
      </w:r>
      <w:r>
        <w:rPr>
          <w:rFonts w:ascii="Georgia" w:hAnsi="Georgia"/>
        </w:rPr>
        <w:t>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владение универсальным языком программирования высокого ур</w:t>
      </w:r>
      <w:r>
        <w:rPr>
          <w:rFonts w:ascii="Georgia" w:hAnsi="Georgia"/>
        </w:rPr>
        <w:t xml:space="preserve">овня (Паскаль, Python, Java, C++, C#), представлениями о базовых типах данных и структурах данных; умение использовать основные управляющие конструкции; умение осуществлять анализ предложенной программы: определять результаты работы программы при заданных </w:t>
      </w:r>
      <w:r>
        <w:rPr>
          <w:rFonts w:ascii="Georgia" w:hAnsi="Georgia"/>
        </w:rPr>
        <w:t>исходных данных; определять, при каких 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улучшению программного кода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8) умение разрабатывать и реализ</w:t>
      </w:r>
      <w:r>
        <w:rPr>
          <w:rFonts w:ascii="Georgia" w:hAnsi="Georgia"/>
        </w:rPr>
        <w:t>овывать в виде программ базовые алгоритмы; умение использовать в программах данные различных типов с учетом ограничений на диапазон их возможных значений, применять при решении задач структуры данных (списки, словари, стеки, очереди, деревья); применять ст</w:t>
      </w:r>
      <w:r>
        <w:rPr>
          <w:rFonts w:ascii="Georgia" w:hAnsi="Georgia"/>
        </w:rPr>
        <w:t>андартные и собственные подпрограммы для обработки числовых данных и символьных строк; использовать при разработке программ библиотеки подпрограмм; знать функциональные возможности инструментальных средств среды разработки; умение использовать средства отл</w:t>
      </w:r>
      <w:r>
        <w:rPr>
          <w:rFonts w:ascii="Georgia" w:hAnsi="Georgia"/>
        </w:rPr>
        <w:t>адки программ в среде программирования; умение документировать программы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умение создавать веб-страницы; умение использовать электронные таблицы для анализа, представления и обработки данных (включая выбор оптимального решения, подбор линии тренда, реше</w:t>
      </w:r>
      <w:r>
        <w:rPr>
          <w:rFonts w:ascii="Georgia" w:hAnsi="Georgia"/>
        </w:rPr>
        <w:t>ние задач прогнозирования); владение основными сведениями о базах данных, их структуре, средствах создания и работы с ними; умение использовать табличные (реляционные) базы данных и справочные системы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9.9. По учебному предмету "История" (базовый уровень) </w:t>
      </w:r>
      <w:r>
        <w:rPr>
          <w:rFonts w:ascii="Georgia" w:hAnsi="Georgia"/>
        </w:rPr>
        <w:t>требования к предметным результатам освоения базового курса истории должны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понимание значимости России в мировых политических и социально-экономических процессах XX - начала XXI века, знание достижений страны и ее народа; умение характеризоват</w:t>
      </w:r>
      <w:r>
        <w:rPr>
          <w:rFonts w:ascii="Georgia" w:hAnsi="Georgia"/>
        </w:rPr>
        <w:t xml:space="preserve">ь историческое значение Российской революции, Гражданской войны, Новой экономической политики (далее - нэп), индустриализации и коллективизации в Союзе Советских Социалистических Республик (далее - СССР), решающую роль СССР в победе над нацизмом, значение </w:t>
      </w:r>
      <w:r>
        <w:rPr>
          <w:rFonts w:ascii="Georgia" w:hAnsi="Georgia"/>
        </w:rPr>
        <w:t>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</w:t>
      </w:r>
      <w:r>
        <w:rPr>
          <w:rFonts w:ascii="Georgia" w:hAnsi="Georgia"/>
        </w:rPr>
        <w:t>X - начала XXI века; особенности развития культуры народов СССР (России)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</w:t>
      </w:r>
      <w:r>
        <w:rPr>
          <w:rFonts w:ascii="Georgia" w:hAnsi="Georgia"/>
        </w:rPr>
        <w:t xml:space="preserve"> развитие России в XX - начале XXI века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</w:t>
      </w:r>
      <w:r>
        <w:rPr>
          <w:rFonts w:ascii="Georgia" w:hAnsi="Georgia"/>
        </w:rPr>
        <w:t>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умение выявлять существенные черты исторических событи</w:t>
      </w:r>
      <w:r>
        <w:rPr>
          <w:rFonts w:ascii="Georgia" w:hAnsi="Georgia"/>
        </w:rPr>
        <w:t>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умение устанавливать причинно-следственные, пространственные, временные связи историчес</w:t>
      </w:r>
      <w:r>
        <w:rPr>
          <w:rFonts w:ascii="Georgia" w:hAnsi="Georgia"/>
        </w:rPr>
        <w:t>ких событий, явлений, процессов; характеризовать их итоги; соотносить события истории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6) умени</w:t>
      </w:r>
      <w:r>
        <w:rPr>
          <w:rFonts w:ascii="Georgia" w:hAnsi="Georgia"/>
        </w:rPr>
        <w:t>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</w:t>
      </w:r>
      <w:r>
        <w:rPr>
          <w:rFonts w:ascii="Georgia" w:hAnsi="Georgia"/>
        </w:rPr>
        <w:t>сить с историческим периодом; выявлять общее и различия; привлекать контекстную информацию при работе с историческими источниками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умение осуществлять с соблюдением правил информационной безопасности поиск исторической информации по истории России и зар</w:t>
      </w:r>
      <w:r>
        <w:rPr>
          <w:rFonts w:ascii="Georgia" w:hAnsi="Georgia"/>
        </w:rPr>
        <w:t>убежных стран XX - начала XXI века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8) умение </w:t>
      </w:r>
      <w:r>
        <w:rPr>
          <w:rFonts w:ascii="Georgia" w:hAnsi="Georgia"/>
        </w:rPr>
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</w:t>
      </w:r>
      <w:r>
        <w:rPr>
          <w:rFonts w:ascii="Georgia" w:hAnsi="Georgia"/>
        </w:rPr>
        <w:t>ую информацию в виде таблиц, схем, графиков, диаграмм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</w:t>
      </w:r>
      <w:r>
        <w:rPr>
          <w:rFonts w:ascii="Georgia" w:hAnsi="Georgia"/>
        </w:rPr>
        <w:t>иотек, музеев и так далее)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</w:t>
      </w:r>
      <w:r>
        <w:rPr>
          <w:rFonts w:ascii="Georgia" w:hAnsi="Georgia"/>
        </w:rPr>
        <w:t>, людьми разных культур; проявление уважения к историческому наследию народов России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10) 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11) знание </w:t>
      </w:r>
      <w:r>
        <w:rPr>
          <w:rFonts w:ascii="Georgia" w:hAnsi="Georgia"/>
        </w:rPr>
        <w:t>ключевых событий, основных дат и этапов истории России и мира в XX - начале XXI века; выдающихся деятелей отечественной и всемирной истории; важнейших достижений культуры, ценностных ориентиров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том числе по учебному курсу "История России"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Россия нака</w:t>
      </w:r>
      <w:r>
        <w:rPr>
          <w:rFonts w:ascii="Georgia" w:hAnsi="Georgia"/>
        </w:rPr>
        <w:t>нуне Первой мировой войны. Ход военных действий. Власть, общество, экономика, культура. Предпосылки революции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Февральская революция 1917 года. Двоевластие. Октябрьская революция. Первые преобразования большевиков. Гражданская война и интервенция. Политик</w:t>
      </w:r>
      <w:r>
        <w:rPr>
          <w:rFonts w:ascii="Georgia" w:hAnsi="Georgia"/>
        </w:rPr>
        <w:t>а "военного коммунизма". Общество, культура в годы революций и Гражданской войны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Нэп. Образование СССР. СССР в годы нэпа. "Великий перелом". Индустриализация, коллективизация, культурная революция. Первые пятилетки. Политический строй и репрессии. Внешняя</w:t>
      </w:r>
      <w:r>
        <w:rPr>
          <w:rFonts w:ascii="Georgia" w:hAnsi="Georgia"/>
        </w:rPr>
        <w:t xml:space="preserve"> политика СССР. Укрепление обороноспособности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</w:t>
      </w:r>
      <w:r>
        <w:rPr>
          <w:rFonts w:ascii="Georgia" w:hAnsi="Georgia"/>
        </w:rPr>
        <w:t>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СССР в 1945-1991 годы. Экономические развитие и реформы. Политическая система "ра</w:t>
      </w:r>
      <w:r>
        <w:rPr>
          <w:rFonts w:ascii="Georgia" w:hAnsi="Georgia"/>
        </w:rPr>
        <w:t>звитого социализма". Развитие науки, образования, культуры. "Холодная война" и внешняя политика. СССР и мировая социалистическая система. Причины распада Советского Союза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Российская Федерация в 1992-2022 годы. Становление новой России. Возрождение Россий</w:t>
      </w:r>
      <w:r>
        <w:rPr>
          <w:rFonts w:ascii="Georgia" w:hAnsi="Georgia"/>
        </w:rPr>
        <w:t>ской 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</w:t>
      </w:r>
      <w:r>
        <w:rPr>
          <w:rFonts w:ascii="Georgia" w:hAnsi="Georgia"/>
        </w:rPr>
        <w:t>нном мире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 учебному курсу "Всеобщая история"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Мир накануне Первой мировой войны. Первая мировая война: причины, участники, основные события, результаты. Власть и общество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Межвоенный период. Революционная волна. Версальско-Вашингтонская система. Стра</w:t>
      </w:r>
      <w:r>
        <w:rPr>
          <w:rFonts w:ascii="Georgia" w:hAnsi="Georgia"/>
        </w:rPr>
        <w:t>ны мира в 1920-е годы. "Великая депрессия" и ее проявления в различных странах. "Новый курс" в США. Германский нацизм. "Народный фронт". Политика "умиротворения агрессора". Культурное развитие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Вторая мировая война: причины, участники, основные сражения, </w:t>
      </w:r>
      <w:r>
        <w:rPr>
          <w:rFonts w:ascii="Georgia" w:hAnsi="Georgia"/>
        </w:rPr>
        <w:t>итоги. Власть и общество в годы войны. Решающий вклад СССР в Победу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Послевоенные перемены в мире. "Холодная война". Мировая система социализма. Экономические и политические изменения в странах Запада. Распад колониальных империй. Развитие стран Азии, Афр</w:t>
      </w:r>
      <w:r>
        <w:rPr>
          <w:rFonts w:ascii="Georgia" w:hAnsi="Georgia"/>
        </w:rPr>
        <w:t>ики и Латинской Америки. Научно-техническая революция. Постиндустриальное и информационное общество. Современный мир: глобализация и деглобализация. Геополитический кризис 2022 года и его влияние на мировую систему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 учебному предмету "История" (углубле</w:t>
      </w:r>
      <w:r>
        <w:rPr>
          <w:rFonts w:ascii="Georgia" w:hAnsi="Georgia"/>
        </w:rPr>
        <w:t>нный уровень)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понимание значимости роли России в мировых политических и социально-экономич</w:t>
      </w:r>
      <w:r>
        <w:rPr>
          <w:rFonts w:ascii="Georgia" w:hAnsi="Georgia"/>
        </w:rPr>
        <w:t>еских процессах с древнейших времен до настоящего времени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умение характеризовать вклад российской культуры в мировую культуру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сформированность представлений о предмете, научных и социальных функциях исторического знания, методах изучения историческ</w:t>
      </w:r>
      <w:r>
        <w:rPr>
          <w:rFonts w:ascii="Georgia" w:hAnsi="Georgia"/>
        </w:rPr>
        <w:t>их источников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настоящего времени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5) умение анализировать, характеризовать и </w:t>
      </w:r>
      <w:r>
        <w:rPr>
          <w:rFonts w:ascii="Georgia" w:hAnsi="Georgia"/>
        </w:rPr>
        <w:t>сравнивать исторические события, явления, процессы с древнейших времен до настоящего времени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умение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</w:t>
      </w:r>
      <w:r>
        <w:rPr>
          <w:rFonts w:ascii="Georgia" w:hAnsi="Georgia"/>
        </w:rPr>
        <w:t>тории зарубежных стран; приобретение опыта осуществления учебно-исследовательской деятельности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умение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</w:t>
      </w:r>
      <w:r>
        <w:rPr>
          <w:rFonts w:ascii="Georgia" w:hAnsi="Georgia"/>
        </w:rPr>
        <w:t xml:space="preserve"> исследований по новейшей истории, аргументированно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9.10. По учебному предмету "География" (базовый урове</w:t>
      </w:r>
      <w:r>
        <w:rPr>
          <w:rFonts w:ascii="Georgia" w:hAnsi="Georgia"/>
        </w:rPr>
        <w:t>нь) требования к предметным результатам освоения базового курса географии должны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</w:t>
      </w:r>
      <w:r>
        <w:rPr>
          <w:rFonts w:ascii="Georgia" w:hAnsi="Georgia"/>
        </w:rPr>
        <w:t>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освоение и примен</w:t>
      </w:r>
      <w:r>
        <w:rPr>
          <w:rFonts w:ascii="Georgia" w:hAnsi="Georgia"/>
        </w:rPr>
        <w:t>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</w:t>
      </w:r>
      <w:r>
        <w:rPr>
          <w:rFonts w:ascii="Georgia" w:hAnsi="Georgia"/>
        </w:rPr>
        <w:t>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сформированность системы комплексных социально ориентированных географических знаний</w:t>
      </w:r>
      <w:r>
        <w:rPr>
          <w:rFonts w:ascii="Georgia" w:hAnsi="Georgia"/>
        </w:rPr>
        <w:t xml:space="preserve">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</w:t>
      </w:r>
      <w:r>
        <w:rPr>
          <w:rFonts w:ascii="Georgia" w:hAnsi="Georgia"/>
        </w:rPr>
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</w:t>
      </w:r>
      <w:r>
        <w:rPr>
          <w:rFonts w:ascii="Georgia" w:hAnsi="Georgia"/>
        </w:rPr>
        <w:t>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владение географической терминологи</w:t>
      </w:r>
      <w:r>
        <w:rPr>
          <w:rFonts w:ascii="Georgia" w:hAnsi="Georgia"/>
        </w:rPr>
        <w:t>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сформированность умений проводить наблюдения за отдельными географическими объектами, процессами и</w:t>
      </w:r>
      <w:r>
        <w:rPr>
          <w:rFonts w:ascii="Georgia" w:hAnsi="Georgia"/>
        </w:rPr>
        <w:t xml:space="preserve"> явлениями, их изменениями в результате воздействия природных и антропогенных факторов: определять цели и </w:t>
      </w:r>
      <w:r>
        <w:rPr>
          <w:rFonts w:ascii="Georgia" w:hAnsi="Georgia"/>
        </w:rPr>
        <w:lastRenderedPageBreak/>
        <w:t>задачи проведения наблюдений; выбирать форму фиксации результатов наблюдения; формулировать обобщения и выводы по результатам наблюдения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сформиров</w:t>
      </w:r>
      <w:r>
        <w:rPr>
          <w:rFonts w:ascii="Georgia" w:hAnsi="Georgia"/>
        </w:rPr>
        <w:t>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</w:t>
      </w:r>
      <w:r>
        <w:rPr>
          <w:rFonts w:ascii="Georgia" w:hAnsi="Georgia"/>
        </w:rPr>
        <w:t>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</w:t>
      </w:r>
      <w:r>
        <w:rPr>
          <w:rFonts w:ascii="Georgia" w:hAnsi="Georgia"/>
        </w:rPr>
        <w:t>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</w:t>
      </w:r>
      <w:r>
        <w:rPr>
          <w:rFonts w:ascii="Georgia" w:hAnsi="Georgia"/>
        </w:rPr>
        <w:t>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</w:t>
      </w:r>
      <w:r>
        <w:rPr>
          <w:rFonts w:ascii="Georgia" w:hAnsi="Georgia"/>
        </w:rPr>
        <w:t>амостоятельно находить, отбирать и применять различные методы познания для решения практико-ориентированных задач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владение умениями географического анализа и интерпретации информации из различных источников: находить, отбирать, систематизировать информ</w:t>
      </w:r>
      <w:r>
        <w:rPr>
          <w:rFonts w:ascii="Georgia" w:hAnsi="Georgia"/>
        </w:rPr>
        <w:t>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</w:t>
      </w:r>
      <w:r>
        <w:rPr>
          <w:rFonts w:ascii="Georgia" w:hAnsi="Georgia"/>
        </w:rPr>
        <w:t>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</w:t>
      </w:r>
      <w:r>
        <w:rPr>
          <w:rFonts w:ascii="Georgia" w:hAnsi="Georgia"/>
        </w:rPr>
        <w:t>чных источников; использовать различные источники географической информации для решения учебных и (или) практико-ориентированных задач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сформированность умений применять географические знания для объяснения разнообразных явлений и процессов: объяснять и</w:t>
      </w:r>
      <w:r>
        <w:rPr>
          <w:rFonts w:ascii="Georgia" w:hAnsi="Georgia"/>
        </w:rPr>
        <w:t>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</w:t>
      </w:r>
      <w:r>
        <w:rPr>
          <w:rFonts w:ascii="Georgia" w:hAnsi="Georgia"/>
        </w:rPr>
        <w:t>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9) сформированность умений применять географические знания для оценки разнообразных явлений </w:t>
      </w:r>
      <w:r>
        <w:rPr>
          <w:rFonts w:ascii="Georgia" w:hAnsi="Georgia"/>
        </w:rPr>
        <w:t>и процессов: оценивать географические факторы, определяющие сущность и динамику важнейших социально-экономических и геоэкологических процессов; оценивать изученные социально-экономические и геоэкологические процессы и явления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10) сформированность знаний о</w:t>
      </w:r>
      <w:r>
        <w:rPr>
          <w:rFonts w:ascii="Georgia" w:hAnsi="Georgia"/>
        </w:rPr>
        <w:t>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</w:t>
      </w:r>
      <w:r>
        <w:rPr>
          <w:rFonts w:ascii="Georgia" w:hAnsi="Georgia"/>
        </w:rPr>
        <w:t>одить примеры возможных путей решения глобальных проблем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По учебному предмету "География" (углубленный уровень) - требования к предметным результатам освоения углубленного курса географии должны включать требования к результатам освоения базового курса и</w:t>
      </w:r>
      <w:r>
        <w:rPr>
          <w:rFonts w:ascii="Georgia" w:hAnsi="Georgia"/>
        </w:rPr>
        <w:t xml:space="preserve"> дополнительно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понимание роли и места комплекса географических наук в системе научных дисциплин и в решении современных научных и практических задач: определять задачи, возникающие при решении средствами географических наук глобальных проблем,</w:t>
      </w:r>
      <w:r>
        <w:rPr>
          <w:rFonts w:ascii="Georgia" w:hAnsi="Georgia"/>
        </w:rPr>
        <w:t xml:space="preserve"> проявляющихся на региональном уровне; определять аспекты глобальных проблем на региональном и локальном уровнях, которые могут быть решены средствами географических наук: урбанизм и городские исследования, современная промышленность и цепочки добавленной </w:t>
      </w:r>
      <w:r>
        <w:rPr>
          <w:rFonts w:ascii="Georgia" w:hAnsi="Georgia"/>
        </w:rPr>
        <w:t>стоимости и так далее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освоение и применение системы знаний для вычленения и оценивания географических факторов, определяющих сущность и динамику важнейших природных, социально-экономических объектов, процессов и явлений и экологических процессов: вычле</w:t>
      </w:r>
      <w:r>
        <w:rPr>
          <w:rFonts w:ascii="Georgia" w:hAnsi="Georgia"/>
        </w:rPr>
        <w:t>нять географическую информацию, представленную в различных источниках, необходимую для подтверждения тех или иных тезисов; вычленять географические факторы, определяющие сущность и динамику важнейших природных, социально-экономических объектов, процессов и</w:t>
      </w:r>
      <w:r>
        <w:rPr>
          <w:rFonts w:ascii="Georgia" w:hAnsi="Georgia"/>
        </w:rPr>
        <w:t xml:space="preserve"> явлений и экологических процессов; объяснять распространение географических объектов, процессов и явлений; оценивать географические факторы, определяющие сущность и динамику важнейших природных, социально-экономических объектов, процессов и явлений и экол</w:t>
      </w:r>
      <w:r>
        <w:rPr>
          <w:rFonts w:ascii="Georgia" w:hAnsi="Georgia"/>
        </w:rPr>
        <w:t>огических процессов, природно-ресурсный потенциал стран и регионов России для развития отдельных отраслей промышленности и сельского хозяйства, международную специализацию стран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сформированность комплекса знаний о целостности географического пространст</w:t>
      </w:r>
      <w:r>
        <w:rPr>
          <w:rFonts w:ascii="Georgia" w:hAnsi="Georgia"/>
        </w:rPr>
        <w:t>ва как иерархии взаимосвязанных природно-общественных территориальных систем: использовать географические знания о природе Земли и России, о мировом хозяйстве и хозяйстве России, населении мира и России, об особенностях взаимодействия природы и общества дл</w:t>
      </w:r>
      <w:r>
        <w:rPr>
          <w:rFonts w:ascii="Georgia" w:hAnsi="Georgia"/>
        </w:rPr>
        <w:t>я решения учебных и (или) практико-ориентированных задач в контексте реальной жизни, в том числе для выделения факторов, определяющих географическое проявление глобальных проблем человечества на региональном и локальном уровнях; составлять сравнительную ге</w:t>
      </w:r>
      <w:r>
        <w:rPr>
          <w:rFonts w:ascii="Georgia" w:hAnsi="Georgia"/>
        </w:rPr>
        <w:t>ографическую характеристику регионов и стран мира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владение географической терминологией и системой географических понятий: применять географические понятия для решения учебных и (или) практико-ориентированных задач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владение навыками познавательной,</w:t>
      </w:r>
      <w:r>
        <w:rPr>
          <w:rFonts w:ascii="Georgia" w:hAnsi="Georgia"/>
        </w:rPr>
        <w:t xml:space="preserve">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геоэкологических явлений и проц</w:t>
      </w:r>
      <w:r>
        <w:rPr>
          <w:rFonts w:ascii="Georgia" w:hAnsi="Georgia"/>
        </w:rPr>
        <w:t>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</w:t>
      </w:r>
      <w:r>
        <w:rPr>
          <w:rFonts w:ascii="Georgia" w:hAnsi="Georgia"/>
        </w:rPr>
        <w:t>ьтатов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6) сформированное навыков картографической интерпретации природных, социально-экономических и экологических характеристик различных территорий и акваторий: представлять информацию в виде карт, картограмм, картодиаграмм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7) готовность и способность </w:t>
      </w:r>
      <w:r>
        <w:rPr>
          <w:rFonts w:ascii="Georgia" w:hAnsi="Georgia"/>
        </w:rPr>
        <w:t>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</w:t>
      </w:r>
      <w:r>
        <w:rPr>
          <w:rFonts w:ascii="Georgia" w:hAnsi="Georgia"/>
        </w:rPr>
        <w:t>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геоэкологических объектов, процессов и явлений; анализировать и интерпретировать получе</w:t>
      </w:r>
      <w:r>
        <w:rPr>
          <w:rFonts w:ascii="Georgia" w:hAnsi="Georgia"/>
        </w:rPr>
        <w:t>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</w:t>
      </w:r>
      <w:r>
        <w:rPr>
          <w:rFonts w:ascii="Georgia" w:hAnsi="Georgia"/>
        </w:rPr>
        <w:t>ия и путей решения глобальных проблем человечества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</w:t>
      </w:r>
      <w:r>
        <w:rPr>
          <w:rFonts w:ascii="Georgia" w:hAnsi="Georgia"/>
        </w:rPr>
        <w:t>ноз изменения географической среды под воздействием природных факторов и деятельности человека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</w:t>
      </w:r>
      <w:r>
        <w:rPr>
          <w:rFonts w:ascii="Georgia" w:hAnsi="Georgia"/>
        </w:rPr>
        <w:t>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</w:t>
      </w:r>
      <w:r>
        <w:rPr>
          <w:rFonts w:ascii="Georgia" w:hAnsi="Georgia"/>
        </w:rPr>
        <w:t>ентировать различные точки зрения по актуальным экологическим и социально-экономическим проблемам мира и России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10) сформированность системы знаний об основных процессах, закономерностях и проблемах взаимодействия географической среды и общества, о геогра</w:t>
      </w:r>
      <w:r>
        <w:rPr>
          <w:rFonts w:ascii="Georgia" w:hAnsi="Georgia"/>
        </w:rPr>
        <w:t>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</w:t>
      </w:r>
      <w:r>
        <w:rPr>
          <w:rFonts w:ascii="Georgia" w:hAnsi="Georgia"/>
        </w:rPr>
        <w:t>одходы к решению геоэкологических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</w:t>
      </w:r>
      <w:r>
        <w:rPr>
          <w:rFonts w:ascii="Georgia" w:hAnsi="Georgia"/>
        </w:rPr>
        <w:t>ических особенностей проявления проблем взаимодействия географической среды и общества; составления географических прогнозов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9.11. По учебному предмету "Обществознание" (базовый уровень) требования к предметным результатам освоения базового курса общество</w:t>
      </w:r>
      <w:r>
        <w:rPr>
          <w:rFonts w:ascii="Georgia" w:hAnsi="Georgia"/>
        </w:rPr>
        <w:t>знания должны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сформированность знаний об (о)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обществе как целостной развивающейся системе в единстве и взаимодействии основных сфер и институтов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основах социальной динамики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особенностях процесса цифровизации и влиянии массовых коммуникац</w:t>
      </w:r>
      <w:r>
        <w:rPr>
          <w:rFonts w:ascii="Georgia" w:hAnsi="Georgia"/>
        </w:rPr>
        <w:t>ий на все сферы жизни общества; глобальных проблемах и вызовах современности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перспективах развития современного общества, в том числе тенденций развития Российской Федерации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человеке как субъекте общественных отношений и сознательной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</w:t>
      </w:r>
      <w:r>
        <w:rPr>
          <w:rFonts w:ascii="Georgia" w:hAnsi="Georgia"/>
        </w:rPr>
        <w:t>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значении духовной культуры общества и разнообразии</w:t>
      </w:r>
      <w:r>
        <w:rPr>
          <w:rFonts w:ascii="Georgia" w:hAnsi="Georgia"/>
        </w:rPr>
        <w:t xml:space="preserve"> ее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роли государственного бюджета в реализ</w:t>
      </w:r>
      <w:r>
        <w:rPr>
          <w:rFonts w:ascii="Georgia" w:hAnsi="Georgia"/>
        </w:rPr>
        <w:t>ации полномочий органов государственной власти, этапах бюджетного процесса, механизмах принятия бюджетных решений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социальных отношениях, направлениях социальной политики в Российской Федерации, в том числе поддержки семьи, государственной политики в сфер</w:t>
      </w:r>
      <w:r>
        <w:rPr>
          <w:rFonts w:ascii="Georgia" w:hAnsi="Georgia"/>
        </w:rPr>
        <w:t>е межнациональных отношений; структуре и функциях политической системы общества, направлениях государственной политики Российской Федерации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конституционном статусе и полномочиях органов государственной власти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системе прав человека и гражданина в Россий</w:t>
      </w:r>
      <w:r>
        <w:rPr>
          <w:rFonts w:ascii="Georgia" w:hAnsi="Georgia"/>
        </w:rPr>
        <w:t>ской Федерации, правах ребенка и механизмах защиты прав в Российской Федерации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правовом регулирования гражданских, семейных, трудовых, налоговых, образовательных, административных, уголовных общественных отношений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системе права и законодательства Росси</w:t>
      </w:r>
      <w:r>
        <w:rPr>
          <w:rFonts w:ascii="Georgia" w:hAnsi="Georgia"/>
        </w:rPr>
        <w:t>йской Федерации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</w:t>
      </w:r>
      <w:r>
        <w:rPr>
          <w:rFonts w:ascii="Georgia" w:hAnsi="Georgia"/>
        </w:rPr>
        <w:t>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владение базовым пон</w:t>
      </w:r>
      <w:r>
        <w:rPr>
          <w:rFonts w:ascii="Georgia" w:hAnsi="Georgia"/>
        </w:rPr>
        <w:t>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</w:t>
      </w:r>
      <w:r>
        <w:rPr>
          <w:rFonts w:ascii="Georgia" w:hAnsi="Georgia"/>
        </w:rPr>
        <w:t>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4) владение умениями устанавливать, выявлять, объяснять причинно-следственные, функциональные, иерарх</w:t>
      </w:r>
      <w:r>
        <w:rPr>
          <w:rFonts w:ascii="Georgia" w:hAnsi="Georgia"/>
        </w:rPr>
        <w:t>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</w:t>
      </w:r>
      <w:r>
        <w:rPr>
          <w:rFonts w:ascii="Georgia" w:hAnsi="Georgia"/>
        </w:rPr>
        <w:t>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</w:t>
      </w:r>
      <w:r>
        <w:rPr>
          <w:rFonts w:ascii="Georgia" w:hAnsi="Georgia"/>
        </w:rPr>
        <w:t>оциологические опросы, биографический метод, социальное прогнозирование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</w:t>
      </w:r>
      <w:r>
        <w:rPr>
          <w:rFonts w:ascii="Georgia" w:hAnsi="Georgia"/>
        </w:rPr>
        <w:t>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</w:t>
      </w:r>
      <w:r>
        <w:rPr>
          <w:rFonts w:ascii="Georgia" w:hAnsi="Georgia"/>
        </w:rPr>
        <w:t>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7) </w:t>
      </w:r>
      <w:r>
        <w:rPr>
          <w:rFonts w:ascii="Georgia" w:hAnsi="Georgia"/>
        </w:rPr>
        <w:t>владение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</w:t>
      </w:r>
      <w:r>
        <w:rPr>
          <w:rFonts w:ascii="Georgia" w:hAnsi="Georgia"/>
        </w:rPr>
        <w:t>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использование обществоведческих знаний дл</w:t>
      </w:r>
      <w:r>
        <w:rPr>
          <w:rFonts w:ascii="Georgia" w:hAnsi="Georgia"/>
        </w:rPr>
        <w:t>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</w:t>
      </w:r>
      <w:r>
        <w:rPr>
          <w:rFonts w:ascii="Georgia" w:hAnsi="Georgia"/>
        </w:rPr>
        <w:t>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информационно-коммуникационных технологий в решении различных задач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владение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</w:t>
      </w:r>
      <w:r>
        <w:rPr>
          <w:rFonts w:ascii="Georgia" w:hAnsi="Georgia"/>
        </w:rPr>
        <w:t xml:space="preserve">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</w:t>
      </w:r>
      <w:r>
        <w:rPr>
          <w:rFonts w:ascii="Georgia" w:hAnsi="Georgia"/>
        </w:rPr>
        <w:t>ю правил здорового образа жизни; умение создавать типологии социальных процессов и явлений на основе предложенных критериев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10) готовность применять знания о финансах и бюджетном регулировании при пользовании финансовыми услугами и инструментами; использо</w:t>
      </w:r>
      <w:r>
        <w:rPr>
          <w:rFonts w:ascii="Georgia" w:hAnsi="Georgia"/>
        </w:rPr>
        <w:t>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11) сфо</w:t>
      </w:r>
      <w:r>
        <w:rPr>
          <w:rFonts w:ascii="Georgia" w:hAnsi="Georgia"/>
        </w:rPr>
        <w:t>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</w:t>
      </w:r>
      <w:r>
        <w:rPr>
          <w:rFonts w:ascii="Georgia" w:hAnsi="Georgia"/>
        </w:rPr>
        <w:t>сточниках информации, давать на основе полученных знаний правовую оценку действиям людей в модельных ситуациях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12) владение умением самостоятельно оценивать и принимать решения, выявлять с помощью полученных знаний наиболее эффективные способы противодейс</w:t>
      </w:r>
      <w:r>
        <w:rPr>
          <w:rFonts w:ascii="Georgia" w:hAnsi="Georgia"/>
        </w:rPr>
        <w:t>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</w:t>
      </w:r>
      <w:r>
        <w:rPr>
          <w:rFonts w:ascii="Georgia" w:hAnsi="Georgia"/>
        </w:rPr>
        <w:t>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 учебному предмету "Обществознание" (углубленный уровень) требования к предметным</w:t>
      </w:r>
      <w:r>
        <w:rPr>
          <w:rFonts w:ascii="Georgia" w:hAnsi="Georgia"/>
        </w:rPr>
        <w:t xml:space="preserve"> результатам освоения углубленного курса обществознания должны включать требования к результатам освоения базового курса и дополнительно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сформированность знаний об основах общественных наук: социальной психологии, экономике, социологии, полито</w:t>
      </w:r>
      <w:r>
        <w:rPr>
          <w:rFonts w:ascii="Georgia" w:hAnsi="Georgia"/>
        </w:rPr>
        <w:t>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</w:t>
      </w:r>
      <w:r>
        <w:rPr>
          <w:rFonts w:ascii="Georgia" w:hAnsi="Georgia"/>
        </w:rPr>
        <w:t>; о взаимосвязи общественных наук, необходимости комплексного подхода к изучению социальных явлений и процессов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сформированность знаний об обществе как системе социальных институтов; о ценностно-нормативной основе их деятельности, основных функциях; мн</w:t>
      </w:r>
      <w:r>
        <w:rPr>
          <w:rFonts w:ascii="Georgia" w:hAnsi="Georgia"/>
        </w:rPr>
        <w:t>огообразии социальных институтов, включая семью, государство, базовые экономические, политические институты, институты в сфере культуры и массовых коммуникаций; о взаимосвязи и взаимовлиянии различных социальных институтов; об изменении с развитием обществ</w:t>
      </w:r>
      <w:r>
        <w:rPr>
          <w:rFonts w:ascii="Georgia" w:hAnsi="Georgia"/>
        </w:rPr>
        <w:t>а их состава и функций; о политике Российской Федерации, направленной на укрепление и развитие социальных институтов российского общества; о государственно-общественных институтах в Российской Федерации, в том числе об институте Уполномоченного по правам ч</w:t>
      </w:r>
      <w:r>
        <w:rPr>
          <w:rFonts w:ascii="Georgia" w:hAnsi="Georgia"/>
        </w:rPr>
        <w:t>еловека в Российской Федерации;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 о свободе и необходимости, единстве и многообразии в</w:t>
      </w:r>
      <w:r>
        <w:rPr>
          <w:rFonts w:ascii="Georgia" w:hAnsi="Georgia"/>
        </w:rPr>
        <w:t xml:space="preserve"> общественном развитии, факторах и механизмах социальной динамики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3) овладение элементами методологии социального познания; умение применять методы научного познания социальных процессов явлений для принятия </w:t>
      </w:r>
      <w:r>
        <w:rPr>
          <w:rFonts w:ascii="Georgia" w:hAnsi="Georgia"/>
        </w:rPr>
        <w:lastRenderedPageBreak/>
        <w:t>обоснованных решений в различных областях жизне</w:t>
      </w:r>
      <w:r>
        <w:rPr>
          <w:rFonts w:ascii="Georgia" w:hAnsi="Georgia"/>
        </w:rPr>
        <w:t>деятельности, планирования и достижения познавательных и практических целей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4) умение при анализе социальных явлений соотносить различные теоретические подходы, делать выводы и обосновывать их на теоретическом и фактическо-эмпирическом уровнях; проводить </w:t>
      </w:r>
      <w:r>
        <w:rPr>
          <w:rFonts w:ascii="Georgia" w:hAnsi="Georgia"/>
        </w:rPr>
        <w:t>целенаправленный поиск социальной информации, используя источники научного и научно-публицистического характера, вести дискуссию, выстраивать аргументы с привлечением научных фактов и идей; владение приемами ранжирования источников социальной информации по</w:t>
      </w:r>
      <w:r>
        <w:rPr>
          <w:rFonts w:ascii="Georgia" w:hAnsi="Georgia"/>
        </w:rPr>
        <w:t xml:space="preserve"> целям распространения, жанрам, с позиций достоверности сведений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готовность и способность делать объектом рефлексии собственный социальный опыт, использовать его при решении познавательных задач и разрешении жизненных проблем, разрешения конфликтов пра</w:t>
      </w:r>
      <w:r>
        <w:rPr>
          <w:rFonts w:ascii="Georgia" w:hAnsi="Georgia"/>
        </w:rPr>
        <w:t>вовыми способами; умение подходить к анализу и оценке общественных явлений с научных позиций, соотносить различные теоретические подходы, оценки; делать собственные выводы и обосновывать их на теоретическом и эмпирическом уровнях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готовность продуктивно</w:t>
      </w:r>
      <w:r>
        <w:rPr>
          <w:rFonts w:ascii="Georgia" w:hAnsi="Georgia"/>
        </w:rPr>
        <w:t xml:space="preserve"> взаимодействовать с общественными институтами на основе правовых норм, обеспечения защиты прав человека и гражданина в Российской Федерации и установленных правил, умение самостоятельно заполнять формы, составлять документы, необходимые в социальной практ</w:t>
      </w:r>
      <w:r>
        <w:rPr>
          <w:rFonts w:ascii="Georgia" w:hAnsi="Georgia"/>
        </w:rPr>
        <w:t>ике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сформированность умений, необходимых для успешного продолжения образования на уровне высшего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</w:t>
      </w:r>
      <w:r>
        <w:rPr>
          <w:rFonts w:ascii="Georgia" w:hAnsi="Georgia"/>
        </w:rPr>
        <w:t>гать гипотезы, соотносить информацию, полученную из разных источников, эффективно взаимодействовать в исследовательских группах при решении учебных задач, требующих совместной деятельности, выполнять свою часть работы по предложенному плану (инструкции), с</w:t>
      </w:r>
      <w:r>
        <w:rPr>
          <w:rFonts w:ascii="Georgia" w:hAnsi="Georgia"/>
        </w:rPr>
        <w:t>оотносить свои действия с действиями других участников групповой деятельности; способность ориентироваться в направлениях профессиональной деятельности, связанных с социально-гуманитарной подготовкой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9.12. По учебному предмету "Физика" (базовый уровень) т</w:t>
      </w:r>
      <w:r>
        <w:rPr>
          <w:rFonts w:ascii="Georgia" w:hAnsi="Georgia"/>
        </w:rPr>
        <w:t>ребования к предметным результатам освоения базового курса физики должны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сформированность представлений о роли и месте физики и астрономии в современной научной картине мира, о системообразующей роли физики в развитии естественных наук, техник</w:t>
      </w:r>
      <w:r>
        <w:rPr>
          <w:rFonts w:ascii="Georgia" w:hAnsi="Georgia"/>
        </w:rPr>
        <w:t>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мегамира; понимание роли астрономии в практической деятельности человека и дальнейшем нау</w:t>
      </w:r>
      <w:r>
        <w:rPr>
          <w:rFonts w:ascii="Georgia" w:hAnsi="Georgia"/>
        </w:rPr>
        <w:t>чно-техническом развитии, роли физики в формировании кругозора и функциональной грамотности человека для решения практических задач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сформированность умений распознавать физические явления (процессы) и объяснять их на основе изученных законов: равномерн</w:t>
      </w:r>
      <w:r>
        <w:rPr>
          <w:rFonts w:ascii="Georgia" w:hAnsi="Georgia"/>
        </w:rPr>
        <w:t xml:space="preserve">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</w:t>
      </w:r>
      <w:r>
        <w:rPr>
          <w:rFonts w:ascii="Georgia" w:hAnsi="Georgia"/>
        </w:rPr>
        <w:lastRenderedPageBreak/>
        <w:t>изменение объема</w:t>
      </w:r>
      <w:r>
        <w:rPr>
          <w:rFonts w:ascii="Georgia" w:hAnsi="Georgia"/>
        </w:rPr>
        <w:t xml:space="preserve">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</w:t>
      </w:r>
      <w:r>
        <w:rPr>
          <w:rFonts w:ascii="Georgia" w:hAnsi="Georgia"/>
        </w:rPr>
        <w:t>агревании в закрытом сосуде, связь между параметрами состояния газа в изопроцессах;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</w:t>
      </w:r>
      <w:r>
        <w:rPr>
          <w:rFonts w:ascii="Georgia" w:hAnsi="Georgia"/>
        </w:rPr>
        <w:t xml:space="preserve">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</w:t>
      </w:r>
      <w:r>
        <w:rPr>
          <w:rFonts w:ascii="Georgia" w:hAnsi="Georgia"/>
        </w:rPr>
        <w:t>а атома водорода, естественная и искусственная радиоактивность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владение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</w:t>
      </w:r>
      <w:r>
        <w:rPr>
          <w:rFonts w:ascii="Georgia" w:hAnsi="Georgia"/>
        </w:rPr>
        <w:t>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</w:t>
      </w:r>
      <w:r>
        <w:rPr>
          <w:rFonts w:ascii="Georgia" w:hAnsi="Georgia"/>
        </w:rPr>
        <w:t>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владение закономерностями, зак</w:t>
      </w:r>
      <w:r>
        <w:rPr>
          <w:rFonts w:ascii="Georgia" w:hAnsi="Georgia"/>
        </w:rPr>
        <w:t>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</w:t>
      </w:r>
      <w:r>
        <w:rPr>
          <w:rFonts w:ascii="Georgia" w:hAnsi="Georgia"/>
        </w:rPr>
        <w:t>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</w:t>
      </w:r>
      <w:r>
        <w:rPr>
          <w:rFonts w:ascii="Georgia" w:hAnsi="Georgia"/>
        </w:rPr>
        <w:t>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</w:t>
      </w:r>
      <w:r>
        <w:rPr>
          <w:rFonts w:ascii="Georgia" w:hAnsi="Georgia"/>
        </w:rPr>
        <w:t>ного распада); уверенное использование законов и закономерностей при анализе физических явлений и процессов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умение учитывать границы применения изученных физических моделей: материальная точка, инерциальная система отсчета, идеальный газ; модели строен</w:t>
      </w:r>
      <w:r>
        <w:rPr>
          <w:rFonts w:ascii="Georgia" w:hAnsi="Georgia"/>
        </w:rPr>
        <w:t>ия газов, жидкостей и твердых тел, точечный электрический заряд, ядерная модель атома, нуклонная модель атомного ядра при решении физических задач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владение основными методами научного познания, используемыми в физике: проводить прямые и косвенные измер</w:t>
      </w:r>
      <w:r>
        <w:rPr>
          <w:rFonts w:ascii="Georgia" w:hAnsi="Georgia"/>
        </w:rPr>
        <w:t>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</w:t>
      </w:r>
      <w:r>
        <w:rPr>
          <w:rFonts w:ascii="Georgia" w:hAnsi="Georgia"/>
        </w:rPr>
        <w:t>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</w:t>
      </w:r>
      <w:r>
        <w:rPr>
          <w:rFonts w:ascii="Georgia" w:hAnsi="Georgia"/>
        </w:rPr>
        <w:t>орудования; сформированность представлений о методах получения научных астрономических знаний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7) сформированность умения решать расчетные задачи с явно заданной физической моделью, используя физические законы и принципы; на основе анализа условия задачи в</w:t>
      </w:r>
      <w:r>
        <w:rPr>
          <w:rFonts w:ascii="Georgia" w:hAnsi="Georgia"/>
        </w:rPr>
        <w:t>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</w:t>
      </w:r>
      <w:r>
        <w:rPr>
          <w:rFonts w:ascii="Georgia" w:hAnsi="Georgia"/>
        </w:rPr>
        <w:t>уждений с опорой на изученные законы, закономерности и физические явления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</w:t>
      </w:r>
      <w:r>
        <w:rPr>
          <w:rFonts w:ascii="Georgia" w:hAnsi="Georgia"/>
        </w:rPr>
        <w:t>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</w:t>
      </w:r>
      <w:r>
        <w:rPr>
          <w:rFonts w:ascii="Georgia" w:hAnsi="Georgia"/>
        </w:rPr>
        <w:t>иродопользования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сформированность собственной позиции по отношению к физической информации, получаемой из разных источников, умений использовать цифровые технологии для поиска, структурирования, интерпретации и представления учебной и научно-популярной</w:t>
      </w:r>
      <w:r>
        <w:rPr>
          <w:rFonts w:ascii="Georgia" w:hAnsi="Georgia"/>
        </w:rPr>
        <w:t xml:space="preserve"> информации; развитие умений критического анализа получаемой информации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10) овладение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</w:t>
      </w:r>
      <w:r>
        <w:rPr>
          <w:rFonts w:ascii="Georgia" w:hAnsi="Georgia"/>
        </w:rPr>
        <w:t>о оценивать вклад каждого из участников группы в решение рассматриваемой проблемы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11) овладение (сформированность представлений) правилами записи физических формул рельефно-точечной системы обозначений Л.Брайля (для слепых и слабовидящих обучающихся)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</w:t>
      </w:r>
      <w:r>
        <w:rPr>
          <w:rFonts w:ascii="Georgia" w:hAnsi="Georgia"/>
        </w:rPr>
        <w:t xml:space="preserve"> учебному предмету "Физика" (углубленный уровень)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1) сформированность понимания роли физики в </w:t>
      </w:r>
      <w:r>
        <w:rPr>
          <w:rFonts w:ascii="Georgia" w:hAnsi="Georgia"/>
        </w:rPr>
        <w:t>экономической, технологической, социальной и этической сферах деятельности человека; роли и места физики в современной научной картине мира; роли астрономии в практической деятельности человека и дальнейшем научно-техническом развитии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сформированность системы знаний о физических закономерностях, законах, теориях, действующих на уровнях микромира, макромира и мегамира, представлений о всеобщем характере физических законов; представлений о структуре построения физической теории, что по</w:t>
      </w:r>
      <w:r>
        <w:rPr>
          <w:rFonts w:ascii="Georgia" w:hAnsi="Georgia"/>
        </w:rPr>
        <w:t>зволит осознать роль фундаментальных законов и принципов в современных представлениях о природе, понять границы применимости теорий, возможности их применения для описания естественнонаучных явлений и процессов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сформированность умения различать условия</w:t>
      </w:r>
      <w:r>
        <w:rPr>
          <w:rFonts w:ascii="Georgia" w:hAnsi="Georgia"/>
        </w:rPr>
        <w:t xml:space="preserve"> применимости моделей физических тел и процессов (явлений): инерциальная система отсчета,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</w:t>
      </w:r>
      <w:r>
        <w:rPr>
          <w:rFonts w:ascii="Georgia" w:hAnsi="Georgia"/>
        </w:rPr>
        <w:lastRenderedPageBreak/>
        <w:t>моделей газа, жид</w:t>
      </w:r>
      <w:r>
        <w:rPr>
          <w:rFonts w:ascii="Georgia" w:hAnsi="Georgia"/>
        </w:rPr>
        <w:t xml:space="preserve">кости и твердого (кристаллического) тела, идеального газа, точечный заряд, однородное электрическое поле, однородное магнитное поле, гармонические колебания, математический маятник, идеальный пружинный маятник, гармонические волны, идеальный колебательный </w:t>
      </w:r>
      <w:r>
        <w:rPr>
          <w:rFonts w:ascii="Georgia" w:hAnsi="Georgia"/>
        </w:rPr>
        <w:t>контур, тонкая линза; моделей атома, атомного ядра и квантовой модели света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сформированность умения объяснять особенности протекания физических явлений: механическое движение, тепловое движение частиц вещества, тепловое равновесие, броуновское движение</w:t>
      </w:r>
      <w:r>
        <w:rPr>
          <w:rFonts w:ascii="Georgia" w:hAnsi="Georgia"/>
        </w:rPr>
        <w:t>, диффузия, испарение, кипение и конденсация, плавление и кристаллизация, направленность теплопередачи, электризации тел, эквипотенциальности поверхности заряженного проводника, электромагнитной индукции, самоиндукции, зависимости сопротивления полупроводн</w:t>
      </w:r>
      <w:r>
        <w:rPr>
          <w:rFonts w:ascii="Georgia" w:hAnsi="Georgia"/>
        </w:rPr>
        <w:t>иков "р-" и "n-типов" от температуры, резонанса, интерференции волн, дифракции, дисперсии, полного внутреннего отражения, фотоэффект, физические принципы спектрального анализа и работы лазера, "альфа-" и "бета-" распады ядер, гамма-излучение ядер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сформ</w:t>
      </w:r>
      <w:r>
        <w:rPr>
          <w:rFonts w:ascii="Georgia" w:hAnsi="Georgia"/>
        </w:rPr>
        <w:t>ированность умений применять законы классической механики, молекулярной физики и термодинамики, электродинамики, квантовой физики для анализа и объяснения явлений микромира, макромира и мегамира, различать условия (границы, области) применимости физических</w:t>
      </w:r>
      <w:r>
        <w:rPr>
          <w:rFonts w:ascii="Georgia" w:hAnsi="Georgia"/>
        </w:rPr>
        <w:t xml:space="preserve">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тяготения, первый закон термодинамики, закон сохранения электрического заряда, закон сохранения энергии) и огра</w:t>
      </w:r>
      <w:r>
        <w:rPr>
          <w:rFonts w:ascii="Georgia" w:hAnsi="Georgia"/>
        </w:rPr>
        <w:t>ниченность использования частных законов; анализировать физические процессы, используя основные положения, законы и закономерности относительность механического движения, формулы кинематики равноускоренного движения, преобразования Галилея для скорости и п</w:t>
      </w:r>
      <w:r>
        <w:rPr>
          <w:rFonts w:ascii="Georgia" w:hAnsi="Georgia"/>
        </w:rPr>
        <w:t>еремещения, три закона Ньютона, принцип относительности Галилея, закон всемирного тяготения, законы сохранения импульса и механической энергии, связь работы силы с изменением механической энергии, условия равновесия твердого тела; связь давления идеального</w:t>
      </w:r>
      <w:r>
        <w:rPr>
          <w:rFonts w:ascii="Georgia" w:hAnsi="Georgia"/>
        </w:rPr>
        <w:t xml:space="preserve"> газа со средней кинетической энергией теплового движения и концентрацией его молекул, связь температуры вещества со средней кинетической энергией его частиц, связь давления идеального газа с концентрацией молекул и его температурой, уравнение Менделеева-К</w:t>
      </w:r>
      <w:r>
        <w:rPr>
          <w:rFonts w:ascii="Georgia" w:hAnsi="Georgia"/>
        </w:rPr>
        <w:t>лапейрона, первый закон термодинамики, закон сохранения энергии в тепловых процессах; закон сохранения электрического заряда, закон Кулона, потенциальность электростатического поля, принцип суперпозиции электрических полей, закона Кулона; законы Ома для уч</w:t>
      </w:r>
      <w:r>
        <w:rPr>
          <w:rFonts w:ascii="Georgia" w:hAnsi="Georgia"/>
        </w:rPr>
        <w:t>астка цепи и для замкнутой электрической цепи, закон Джоуля-Ленца, закон электромагнитной индукции, правило Ленца, постулаты специальной теории относительности Эйнштейна, уравнение Эйнштейна для фотоэффекта, первый и второй постулаты Бора, принцип неопреде</w:t>
      </w:r>
      <w:r>
        <w:rPr>
          <w:rFonts w:ascii="Georgia" w:hAnsi="Georgia"/>
        </w:rPr>
        <w:t>ленности Гейзенберга, закон сохранения заряда, массового числа и энергии в ядерных реакциях, закон радиоактивного распада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сформированность умений применять основополагающие астрономические понятия, теории и законы для анализа и объяснения физических пр</w:t>
      </w:r>
      <w:r>
        <w:rPr>
          <w:rFonts w:ascii="Georgia" w:hAnsi="Georgia"/>
        </w:rPr>
        <w:t>оцессов происходящих на звездах, в звездных системах, в межгалактической среде; движения небесных тел, эволюции звезд и Вселенной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сформированность умений исследовать и анализировать разнообразные физические явления и свойства объектов, проводить самост</w:t>
      </w:r>
      <w:r>
        <w:rPr>
          <w:rFonts w:ascii="Georgia" w:hAnsi="Georgia"/>
        </w:rPr>
        <w:t>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8) сформированность представлений о методах получения научных астрономических знаний; владение умениями сам</w:t>
      </w:r>
      <w:r>
        <w:rPr>
          <w:rFonts w:ascii="Georgia" w:hAnsi="Georgia"/>
        </w:rPr>
        <w:t>остоятельно формулировать цель исследования (проекта), выдвигать гипотезы на основе знания основополагающих физических закономерностей и законов, проверять их экспериментальными средствами; планировать и проводить физические эксперименты, описывать и анали</w:t>
      </w:r>
      <w:r>
        <w:rPr>
          <w:rFonts w:ascii="Georgia" w:hAnsi="Georgia"/>
        </w:rPr>
        <w:t>зировать полученную при выполнении эксперимента информацию, определять достоверность полученного результата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сформированность умения решать расчетные задачи с явно заданной и неявно заданной физической моделью: на основании анализа условия выбирать физи</w:t>
      </w:r>
      <w:r>
        <w:rPr>
          <w:rFonts w:ascii="Georgia" w:hAnsi="Georgia"/>
        </w:rPr>
        <w:t>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расчеты на основании имеющихся данных, анализировать результаты и коррек</w:t>
      </w:r>
      <w:r>
        <w:rPr>
          <w:rFonts w:ascii="Georgia" w:hAnsi="Georgia"/>
        </w:rPr>
        <w:t>тировать методы решения с учетом полученных результатов; решать качественные задачи, требующие применения знаний из разных разделов школьного курса физики, а также интеграции знаний из других предметов естественнонаучного цикла: выстраивать логическую цепо</w:t>
      </w:r>
      <w:r>
        <w:rPr>
          <w:rFonts w:ascii="Georgia" w:hAnsi="Georgia"/>
        </w:rPr>
        <w:t>чку рассуждений с опорой на изученные законы, закономерности и физические явления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10) сформированность умений анализировать и оценивать последствия бытовой и производственной деятельности человека, связанной с физическими процессами, с позиций экологическ</w:t>
      </w:r>
      <w:r>
        <w:rPr>
          <w:rFonts w:ascii="Georgia" w:hAnsi="Georgia"/>
        </w:rPr>
        <w:t>ой безопасности;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11) овладение различными способами работы с информацией физического содержания с</w:t>
      </w:r>
      <w:r>
        <w:rPr>
          <w:rFonts w:ascii="Georgia" w:hAnsi="Georgia"/>
        </w:rPr>
        <w:t xml:space="preserve"> использованием современных информационных технологий, развитие умений критического анализа и оценки достоверности получаемой информации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12) овладение организационными и познавательными умениями самостоятельного приобретения новых знаний в процессе выполн</w:t>
      </w:r>
      <w:r>
        <w:rPr>
          <w:rFonts w:ascii="Georgia" w:hAnsi="Georgia"/>
        </w:rPr>
        <w:t>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</w:t>
      </w:r>
      <w:r>
        <w:rPr>
          <w:rFonts w:ascii="Georgia" w:hAnsi="Georgia"/>
        </w:rPr>
        <w:t>в группы в решение рассматриваемой проблемы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13) сформированность мотивации к будущей профессиональной деятельности по специальностям физико-технического профиля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9.13. По учебному предмету "Химия" (базовый уровень) требования к предметным результатам осво</w:t>
      </w:r>
      <w:r>
        <w:rPr>
          <w:rFonts w:ascii="Georgia" w:hAnsi="Georgia"/>
        </w:rPr>
        <w:t>ения базового курса химии должны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</w:t>
      </w:r>
      <w:r>
        <w:rPr>
          <w:rFonts w:ascii="Georgia" w:hAnsi="Georgia"/>
        </w:rPr>
        <w:t>ходимой для решения практических задач и экологически обоснованного отношения к своему здоровью и природной среде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владение системой химических знаний, которая включает: основополагающие понятия (химический элемент, атом, электронная оболочка атома, s-,</w:t>
      </w:r>
      <w:r>
        <w:rPr>
          <w:rFonts w:ascii="Georgia" w:hAnsi="Georgia"/>
        </w:rPr>
        <w:t xml:space="preserve"> p-, d-электронные орбитали атомов, ион, молекула, валентность, электроотрицательность, степень окисления, химическая связь, моль, молярная </w:t>
      </w:r>
      <w:r>
        <w:rPr>
          <w:rFonts w:ascii="Georgia" w:hAnsi="Georgia"/>
        </w:rPr>
        <w:lastRenderedPageBreak/>
        <w:t>масса, молярный объем, углеродный скелет, функциональная группа, радикал, изомерия, изомеры, гомологический ряд, гом</w:t>
      </w:r>
      <w:r>
        <w:rPr>
          <w:rFonts w:ascii="Georgia" w:hAnsi="Georgia"/>
        </w:rPr>
        <w:t>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</w:t>
      </w:r>
      <w:r>
        <w:rPr>
          <w:rFonts w:ascii="Georgia" w:hAnsi="Georgia"/>
        </w:rPr>
        <w:t>ительные, экзо- 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</w:t>
      </w:r>
      <w:r>
        <w:rPr>
          <w:rFonts w:ascii="Georgia" w:hAnsi="Georgia"/>
        </w:rPr>
        <w:t>ганических веществ А.М.Бутлерова, теория электролитической диссоциации, периодический закон Д.И.Менделеева,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</w:t>
      </w:r>
      <w:r>
        <w:rPr>
          <w:rFonts w:ascii="Georgia" w:hAnsi="Georgia"/>
        </w:rPr>
        <w:t>ии важнейших неорганических и органических веществ в быту и практической деятельности человека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</w:t>
      </w:r>
      <w:r>
        <w:rPr>
          <w:rFonts w:ascii="Georgia" w:hAnsi="Georgia"/>
        </w:rPr>
        <w:t>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сформированность умений использовать наименования химических соединений международного союза те</w:t>
      </w:r>
      <w:r>
        <w:rPr>
          <w:rFonts w:ascii="Georgia" w:hAnsi="Georgia"/>
        </w:rPr>
        <w:t>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</w:t>
      </w:r>
      <w:r>
        <w:rPr>
          <w:rFonts w:ascii="Georgia" w:hAnsi="Georgia"/>
        </w:rPr>
        <w:t xml:space="preserve">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сформированность умений устан</w:t>
      </w:r>
      <w:r>
        <w:rPr>
          <w:rFonts w:ascii="Georgia" w:hAnsi="Georgia"/>
        </w:rPr>
        <w:t>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</w:t>
      </w:r>
      <w:r>
        <w:rPr>
          <w:rFonts w:ascii="Georgia" w:hAnsi="Georgia"/>
        </w:rPr>
        <w:t>исталлических решеток веществ; классифицировать химические реакции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владение основными методами научного познания веществ и химических явлений (наблюдение, измерение, эксперимент, моделирование)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сформированность умений проводить расчеты по химически</w:t>
      </w:r>
      <w:r>
        <w:rPr>
          <w:rFonts w:ascii="Georgia" w:hAnsi="Georgia"/>
        </w:rPr>
        <w:t xml:space="preserve">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</w:t>
      </w:r>
      <w:r>
        <w:rPr>
          <w:rFonts w:ascii="Georgia" w:hAnsi="Georgia"/>
        </w:rPr>
        <w:t>в конкретных жизненных ситуациях, связанных с веществами и их применением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</w:t>
      </w:r>
      <w:r>
        <w:rPr>
          <w:rFonts w:ascii="Georgia" w:hAnsi="Georgia"/>
        </w:rPr>
        <w:t>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</w:t>
      </w:r>
      <w:r>
        <w:rPr>
          <w:rFonts w:ascii="Georgia" w:hAnsi="Georgia"/>
        </w:rPr>
        <w:t xml:space="preserve">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</w:t>
      </w:r>
      <w:r>
        <w:rPr>
          <w:rFonts w:ascii="Georgia" w:hAnsi="Georgia"/>
        </w:rPr>
        <w:lastRenderedPageBreak/>
        <w:t>оборудованием; представлять результаты химического эксперимента в форме записи уравнений соответствую</w:t>
      </w:r>
      <w:r>
        <w:rPr>
          <w:rFonts w:ascii="Georgia" w:hAnsi="Georgia"/>
        </w:rPr>
        <w:t>щих реакций и формулировать выводы на основе этих результатов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10) сформированность умений соблюдать прав</w:t>
      </w:r>
      <w:r>
        <w:rPr>
          <w:rFonts w:ascii="Georgia" w:hAnsi="Georgia"/>
        </w:rPr>
        <w:t>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</w:t>
      </w:r>
      <w:r>
        <w:rPr>
          <w:rFonts w:ascii="Georgia" w:hAnsi="Georgia"/>
        </w:rPr>
        <w:t>ой концентрации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11) для обучающихся с ограниченными возможностями здоровья: сформированность умения применять знания об основных доступных методах познания веществ и химических явлений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12) для слепых и слабовидящих обучающихся: сформированность умения ис</w:t>
      </w:r>
      <w:r>
        <w:rPr>
          <w:rFonts w:ascii="Georgia" w:hAnsi="Georgia"/>
        </w:rPr>
        <w:t>пользовать рельефно-точечную систему обозначений Л.Брайля для записи химических формул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 учебному предмету "Химия" (углубленный уровень) требования к предметным результатам освоения углубленного курса химии должны включать требования к результатам освое</w:t>
      </w:r>
      <w:r>
        <w:rPr>
          <w:rFonts w:ascii="Georgia" w:hAnsi="Georgia"/>
        </w:rPr>
        <w:t>ния базового курса и дополнительно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сформированность представлений: о материальном единстве мира, закономерностях и познаваемости явлений природы; о месте и значении химии в системе естественных наук и ее роли в обеспечении устойчивого развития</w:t>
      </w:r>
      <w:r>
        <w:rPr>
          <w:rFonts w:ascii="Georgia" w:hAnsi="Georgia"/>
        </w:rPr>
        <w:t xml:space="preserve">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</w:t>
      </w:r>
      <w:r>
        <w:rPr>
          <w:rFonts w:ascii="Georgia" w:hAnsi="Georgia"/>
        </w:rPr>
        <w:t>еловека, а также экологически обоснованного отношения к своему здоровью и природной среде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владение системой химических знаний, которая включает: основополагающие понятия (дополнительно к системе понятий базового уровня) - изотопы, основное и возбужденн</w:t>
      </w:r>
      <w:r>
        <w:rPr>
          <w:rFonts w:ascii="Georgia" w:hAnsi="Georgia"/>
        </w:rPr>
        <w:t>ое состояние атома, гибридизация атомных орбиталей, химическая связь ("</w:t>
      </w:r>
      <w:r>
        <w:rPr>
          <w:rFonts w:ascii="Georgia" w:hAnsi="Georgia"/>
          <w:noProof/>
        </w:rPr>
        <w:drawing>
          <wp:inline distT="0" distB="0" distL="0" distR="0">
            <wp:extent cx="142875" cy="142875"/>
            <wp:effectExtent l="19050" t="0" r="9525" b="0"/>
            <wp:docPr id="8" name="Рисунок 8" descr="https://1obraz.ru/system/content/image/52/1/262059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1obraz.ru/system/content/image/52/1/2620595/"/>
                    <pic:cNvPicPr>
                      <a:picLocks noChangeAspect="1" noChangeArrowheads="1"/>
                    </pic:cNvPicPr>
                  </pic:nvPicPr>
                  <pic:blipFill>
                    <a:blip r:link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" и "</w:t>
      </w:r>
      <w:r>
        <w:rPr>
          <w:rFonts w:ascii="Georgia" w:hAnsi="Georgia"/>
          <w:noProof/>
        </w:rPr>
        <w:drawing>
          <wp:inline distT="0" distB="0" distL="0" distR="0">
            <wp:extent cx="123825" cy="142875"/>
            <wp:effectExtent l="19050" t="0" r="9525" b="0"/>
            <wp:docPr id="9" name="Рисунок 9" descr="https://1obraz.ru/system/content/image/52/1/264304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1obraz.ru/system/content/image/52/1/2643048/"/>
                    <pic:cNvPicPr>
                      <a:picLocks noChangeAspect="1" noChangeArrowheads="1"/>
                    </pic:cNvPicPr>
                  </pic:nvPicPr>
                  <pic:blipFill>
                    <a:blip r:link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-связь", кратные связи), молярная концентрация, структурная формула, изомерия (структурная, геометрическая (цис-транс-изомерия), типы химиче</w:t>
      </w:r>
      <w:r>
        <w:rPr>
          <w:rFonts w:ascii="Georgia" w:hAnsi="Georgia"/>
        </w:rPr>
        <w:t>ских реакций (гомо- и гетерогенные, обратимые и необратимые), растворы (истинные, дисперсные системы), кристаллогидраты, степень диссоциации, электролиз, крекинг, риформинг); теории и законы, закономерности, мировоззренческие знания, лежащие в основе поним</w:t>
      </w:r>
      <w:r>
        <w:rPr>
          <w:rFonts w:ascii="Georgia" w:hAnsi="Georgia"/>
        </w:rPr>
        <w:t>ания причинности и системности химических явлений, современные представления о строении вещества на атомном, молекулярном и надмолекулярном уровнях; представления о механизмах химических реакций, термодинамических и кинетических закономерностях их протекан</w:t>
      </w:r>
      <w:r>
        <w:rPr>
          <w:rFonts w:ascii="Georgia" w:hAnsi="Georgia"/>
        </w:rPr>
        <w:t>ия, о химическом равновесии, дисперсных системах,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</w:t>
      </w:r>
      <w:r>
        <w:rPr>
          <w:rFonts w:ascii="Georgia" w:hAnsi="Georgia"/>
        </w:rPr>
        <w:t>еского производства (на примере производства серной кислоты, аммиака, метанола, переработки нефти)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</w:t>
      </w:r>
      <w:r>
        <w:rPr>
          <w:rFonts w:ascii="Georgia" w:hAnsi="Georgia"/>
        </w:rPr>
        <w:t>неорганических и органических веществ и их превращений;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мира; использовать системные химическ</w:t>
      </w:r>
      <w:r>
        <w:rPr>
          <w:rFonts w:ascii="Georgia" w:hAnsi="Georgia"/>
        </w:rPr>
        <w:t>ие знания для объяснения и прогнозирования явлений, имеющих естественнонаучную природу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соединений; использовать химическ</w:t>
      </w:r>
      <w:r>
        <w:rPr>
          <w:rFonts w:ascii="Georgia" w:hAnsi="Georgia"/>
        </w:rPr>
        <w:t>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веществ; составлять уравнения химических реакций и раскрывать их сущность: окислительно-восстановительных реак</w:t>
      </w:r>
      <w:r>
        <w:rPr>
          <w:rFonts w:ascii="Georgia" w:hAnsi="Georgia"/>
        </w:rPr>
        <w:t>ций посредством составления электронного баланса этих реакций; реакций ионного обмена путем составления их полных и сокращенных ионных уравнений; реакций гидролиза, реакций комплексообразования (на примере гидроксокомплексов цинка и алюминия); подтверждать</w:t>
      </w:r>
      <w:r>
        <w:rPr>
          <w:rFonts w:ascii="Georgia" w:hAnsi="Georgia"/>
        </w:rPr>
        <w:t xml:space="preserve"> характерные химические свойства веществ соответствующими экспериментами и записями уравнений химических реакций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сформированность умений классифицировать неорганические и органические вещества и химические реакции, самостоятельно выбирать основания и к</w:t>
      </w:r>
      <w:r>
        <w:rPr>
          <w:rFonts w:ascii="Georgia" w:hAnsi="Georgia"/>
        </w:rPr>
        <w:t>ритерии для классификации изучаемых химических объектов; характеризовать состав и важнейшие свойства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</w:t>
      </w:r>
      <w:r>
        <w:rPr>
          <w:rFonts w:ascii="Georgia" w:hAnsi="Georgia"/>
        </w:rPr>
        <w:t>, альдегиды, кетоны, карбоновые кислоты, сложные эфиры, жиры, углеводы, амины, аминокислоты, белки);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</w:t>
      </w:r>
      <w:r>
        <w:rPr>
          <w:rFonts w:ascii="Georgia" w:hAnsi="Georgia"/>
        </w:rPr>
        <w:t>рования возможностей их осуществления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сформированность умений подтверждать на конкретных примерах характер зависимости реакционной способности органических соединений от кратности и типа ковалентной связи ("</w:t>
      </w:r>
      <w:r>
        <w:rPr>
          <w:rFonts w:ascii="Georgia" w:hAnsi="Georgia"/>
          <w:noProof/>
        </w:rPr>
        <w:drawing>
          <wp:inline distT="0" distB="0" distL="0" distR="0">
            <wp:extent cx="142875" cy="142875"/>
            <wp:effectExtent l="19050" t="0" r="9525" b="0"/>
            <wp:docPr id="10" name="Рисунок 10" descr="https://1obraz.ru/system/content/image/52/1/262059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1obraz.ru/system/content/image/52/1/2620595/"/>
                    <pic:cNvPicPr>
                      <a:picLocks noChangeAspect="1" noChangeArrowheads="1"/>
                    </pic:cNvPicPr>
                  </pic:nvPicPr>
                  <pic:blipFill>
                    <a:blip r:link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" и "</w:t>
      </w:r>
      <w:r>
        <w:rPr>
          <w:rFonts w:ascii="Georgia" w:hAnsi="Georgia"/>
          <w:noProof/>
        </w:rPr>
        <w:drawing>
          <wp:inline distT="0" distB="0" distL="0" distR="0">
            <wp:extent cx="123825" cy="142875"/>
            <wp:effectExtent l="19050" t="0" r="9525" b="0"/>
            <wp:docPr id="11" name="Рисунок 11" descr="https://1obraz.ru/system/content/image/52/1/264304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1obraz.ru/system/content/image/52/1/2643048/"/>
                    <pic:cNvPicPr>
                      <a:picLocks noChangeAspect="1" noChangeArrowheads="1"/>
                    </pic:cNvPicPr>
                  </pic:nvPicPr>
                  <pic:blipFill>
                    <a:blip r:link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-связи"), взаимного влияния атомов и групп</w:t>
      </w:r>
      <w:r>
        <w:rPr>
          <w:rFonts w:ascii="Georgia" w:hAnsi="Georgia"/>
        </w:rPr>
        <w:t xml:space="preserve"> атомов в молекулах; а также от особенностей реализации различных механизмов протекания реакций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сформированность умений характеризовать электронное строение атомов (в основном и возбужденном состоянии) и ионов химических элементов 1-4 периодов Периодич</w:t>
      </w:r>
      <w:r>
        <w:rPr>
          <w:rFonts w:ascii="Georgia" w:hAnsi="Georgia"/>
        </w:rPr>
        <w:t>еской системы Д.И.Менделеева и их валентные возможности, используя понятия "s", "p", "d-электронные" орбитали, энергетические уровни; объяснять закономерности изменения свойств химических элементов и образуемых ими соединений по периодам и группам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влад</w:t>
      </w:r>
      <w:r>
        <w:rPr>
          <w:rFonts w:ascii="Georgia" w:hAnsi="Georgia"/>
        </w:rPr>
        <w:t>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 практической деятел</w:t>
      </w:r>
      <w:r>
        <w:rPr>
          <w:rFonts w:ascii="Georgia" w:hAnsi="Georgia"/>
        </w:rPr>
        <w:t>ьности человека и в повседневной жизни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9) сформированность умений проводить расчеты по химическим формулам и уравнениям химических реакций с использованием физических величин (массы, </w:t>
      </w:r>
      <w:r>
        <w:rPr>
          <w:rFonts w:ascii="Georgia" w:hAnsi="Georgia"/>
        </w:rPr>
        <w:lastRenderedPageBreak/>
        <w:t>объема газов, количества вещества), характеризующих вещества с количеств</w:t>
      </w:r>
      <w:r>
        <w:rPr>
          <w:rFonts w:ascii="Georgia" w:hAnsi="Georgia"/>
        </w:rPr>
        <w:t>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</w:t>
      </w:r>
      <w:r>
        <w:rPr>
          <w:rFonts w:ascii="Georgia" w:hAnsi="Georgia"/>
        </w:rPr>
        <w:t>т примеси); расчеты массовой или объемной доли выхода продукта реакции; расчеты теплового эффекта реакций, объемных отношений газов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10) сформированность умений прогнозировать, анализировать и оценивать с позиций экологической безопасности последствия быто</w:t>
      </w:r>
      <w:r>
        <w:rPr>
          <w:rFonts w:ascii="Georgia" w:hAnsi="Georgia"/>
        </w:rPr>
        <w:t>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11) сформированность умений самостоятельно планировать и проводить химиче</w:t>
      </w:r>
      <w:r>
        <w:rPr>
          <w:rFonts w:ascii="Georgia" w:hAnsi="Georgia"/>
        </w:rPr>
        <w:t>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</w:t>
      </w:r>
      <w:r>
        <w:rPr>
          <w:rFonts w:ascii="Georgia" w:hAnsi="Georgia"/>
        </w:rPr>
        <w:t>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12) сформированность у</w:t>
      </w:r>
      <w:r>
        <w:rPr>
          <w:rFonts w:ascii="Georgia" w:hAnsi="Georgia"/>
        </w:rPr>
        <w:t>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</w:t>
      </w:r>
      <w:r>
        <w:rPr>
          <w:rFonts w:ascii="Georgia" w:hAnsi="Georgia"/>
        </w:rPr>
        <w:t>вать в соответствии с поставленной учебной задачей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13) сформированность умений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</w:t>
      </w:r>
      <w:r>
        <w:rPr>
          <w:rFonts w:ascii="Georgia" w:hAnsi="Georgia"/>
        </w:rPr>
        <w:t xml:space="preserve"> и предотвращения их вредного воздействия на организм человека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9.14. По учебному предмету "Биология" (базовый уровень) требования к предметным результатам освоения базового курса биологии должны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сформированность знаний о месте и роли биологии</w:t>
      </w:r>
      <w:r>
        <w:rPr>
          <w:rFonts w:ascii="Georgia" w:hAnsi="Georgia"/>
        </w:rPr>
        <w:t xml:space="preserve"> в системе научного знания; функциональной грамотности человека для решения жизненных проблем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</w:t>
      </w:r>
      <w:r>
        <w:rPr>
          <w:rFonts w:ascii="Georgia" w:hAnsi="Georgia"/>
        </w:rPr>
        <w:t>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</w:t>
      </w:r>
      <w:r>
        <w:rPr>
          <w:rFonts w:ascii="Georgia" w:hAnsi="Georgia"/>
        </w:rPr>
        <w:t>ергозависимость, рост и развитие, уровневая организация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сформированност</w:t>
      </w:r>
      <w:r>
        <w:rPr>
          <w:rFonts w:ascii="Georgia" w:hAnsi="Georgia"/>
        </w:rPr>
        <w:t>ь умения раскрывать основополагающие биологические законы и закономерности (Г.Менделя, Т.Моргана, Н.И.Вавилова, Э.Геккеля, Ф.Мюллера, К.Бэра), границы их применимости к живым системам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5) приобретение опыта применения основных методов научного познания, ис</w:t>
      </w:r>
      <w:r>
        <w:rPr>
          <w:rFonts w:ascii="Georgia" w:hAnsi="Georgia"/>
        </w:rPr>
        <w:t>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</w:t>
      </w:r>
      <w:r>
        <w:rPr>
          <w:rFonts w:ascii="Georgia" w:hAnsi="Georgia"/>
        </w:rPr>
        <w:t>я выводов с использованием научных понятий, теорий и законов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</w:t>
      </w:r>
      <w:r>
        <w:rPr>
          <w:rFonts w:ascii="Georgia" w:hAnsi="Georgia"/>
        </w:rPr>
        <w:t xml:space="preserve">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</w:t>
      </w:r>
      <w:r>
        <w:rPr>
          <w:rFonts w:ascii="Georgia" w:hAnsi="Georgia"/>
        </w:rPr>
        <w:t>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сформированность умения применять получ</w:t>
      </w:r>
      <w:r>
        <w:rPr>
          <w:rFonts w:ascii="Georgia" w:hAnsi="Georgia"/>
        </w:rPr>
        <w:t>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</w:t>
      </w:r>
      <w:r>
        <w:rPr>
          <w:rFonts w:ascii="Georgia" w:hAnsi="Georgia"/>
        </w:rPr>
        <w:t xml:space="preserve">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сформированность умения решать биологические задачи, составлять генотипические схемы скрещивания д</w:t>
      </w:r>
      <w:r>
        <w:rPr>
          <w:rFonts w:ascii="Georgia" w:hAnsi="Georgia"/>
        </w:rPr>
        <w:t>ля разных типов наследования признаков у организмов, составлять схемы переноса веществ и энергии в экосистемах (цепи питания, пищевые сети)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сформированность умений критически оценивать информацию биологического содержания, включающую псевдонаучные знан</w:t>
      </w:r>
      <w:r>
        <w:rPr>
          <w:rFonts w:ascii="Georgia" w:hAnsi="Georgia"/>
        </w:rPr>
        <w:t>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</w:t>
      </w:r>
      <w:r>
        <w:rPr>
          <w:rFonts w:ascii="Georgia" w:hAnsi="Georgia"/>
        </w:rPr>
        <w:t>ать по отношению к ним собственную позицию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 учебному предмет</w:t>
      </w:r>
      <w:r>
        <w:rPr>
          <w:rFonts w:ascii="Georgia" w:hAnsi="Georgia"/>
        </w:rPr>
        <w:t>у "Биология" (углубленный уровень)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сформированность знаний о месте и роли биологии в сист</w:t>
      </w:r>
      <w:r>
        <w:rPr>
          <w:rFonts w:ascii="Georgia" w:hAnsi="Georgia"/>
        </w:rPr>
        <w:t>еме естественных наук, в формировании современной естественнонаучной картины мира, в познании законов природы и решении жизненно важных социально-этических, экономических, экологических проблем человечества, а также в решении вопросов рационального природо</w:t>
      </w:r>
      <w:r>
        <w:rPr>
          <w:rFonts w:ascii="Georgia" w:hAnsi="Georgia"/>
        </w:rPr>
        <w:t>пользования; в формировании ценностного отношения к природе, обществу, человеку; о вкладе российских и зарубежных ученых - биологов в развитие биологии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2) умение владеть системой биологических знаний, которая включает: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основополагающие биологические тер</w:t>
      </w:r>
      <w:r>
        <w:rPr>
          <w:rFonts w:ascii="Georgia" w:hAnsi="Georgia"/>
        </w:rPr>
        <w:t>мины и понятия (жизнь, клетка,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саморегуляция, самовоспроизведение, наследственность, изменчивост</w:t>
      </w:r>
      <w:r>
        <w:rPr>
          <w:rFonts w:ascii="Georgia" w:hAnsi="Georgia"/>
        </w:rPr>
        <w:t>ь, энергозависимость, рост и развитие)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биологические теории: клеточная теория Т.Шванна, М.Шлейдена, Р.Вирхова; клонально-селективного иммунитета П.Эрлих, И.И.Мечникова, хромосомная теория наследственности Т.Моргана, закон зародышевого сходства К.Бэра, эв</w:t>
      </w:r>
      <w:r>
        <w:rPr>
          <w:rFonts w:ascii="Georgia" w:hAnsi="Georgia"/>
        </w:rPr>
        <w:t>олюционная теория Ч.Дарвина, синтетическая теория эволюции, теория антропогенеза Ч.Дарвина; теория биогеоценоза В.Н.Сукачёва; учения Н.И.Вавилова - о Центрах многообразия и происхождения культурных растений, А.Н.Северцова - о путях и направлениях эволюции,</w:t>
      </w:r>
      <w:r>
        <w:rPr>
          <w:rFonts w:ascii="Georgia" w:hAnsi="Georgia"/>
        </w:rPr>
        <w:t xml:space="preserve"> В.И.Вернадского - о биосфере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законы (единообразия потомков первого поколения, расщепления признаков, независимого наследования признаков Г.Менделя, сцепленного наследования признаков и нарушения сцепления генов Т.Моргана; гомологических рядов в наследст</w:t>
      </w:r>
      <w:r>
        <w:rPr>
          <w:rFonts w:ascii="Georgia" w:hAnsi="Georgia"/>
        </w:rPr>
        <w:t>венной изменчивости Н.И.Вавилова, генетического равновесия Дж.Харди и В.Вайнберга; зародышевого сходства К.Бэра, биогенетического закона Э.Геккеля, Ф.Мюллера)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принципы (чистоты гамет, комплементарности)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правила (минимума Ю.Либиха, экологической пирамид</w:t>
      </w:r>
      <w:r>
        <w:rPr>
          <w:rFonts w:ascii="Georgia" w:hAnsi="Georgia"/>
        </w:rPr>
        <w:t>ы чисел, биомассы и энергии)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гипотезы (коацерватной А.И.Опарина, первичного бульона Дж.Холдейна, микросфер С.Фокса, рибозима Т.Чек)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владение системой знаний об основных методах научного познания, используемых в биологических исследованиях живых объек</w:t>
      </w:r>
      <w:r>
        <w:rPr>
          <w:rFonts w:ascii="Georgia" w:hAnsi="Georgia"/>
        </w:rPr>
        <w:t>тов и экосистем (описание, измерение, проведение наблюдений); способами выявления и оценки антропогенных изменений в природе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умение выделять существенные признаки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строения вирусов, клеток прокариот и эукариот; одноклеточных и многоклеточных организмо</w:t>
      </w:r>
      <w:r>
        <w:rPr>
          <w:rFonts w:ascii="Georgia" w:hAnsi="Georgia"/>
        </w:rPr>
        <w:t>в, видов, биогеоценозов, экосистем и биосферы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строения органов и систем органов растений, животных, человека; процессов жизнедеятельности, протекающих в организмах растений, животных и человека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биологических процессов: обмена веществ (метаболизм), инфо</w:t>
      </w:r>
      <w:r>
        <w:rPr>
          <w:rFonts w:ascii="Georgia" w:hAnsi="Georgia"/>
        </w:rPr>
        <w:t>рмации и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</w:t>
      </w:r>
      <w:r>
        <w:rPr>
          <w:rFonts w:ascii="Georgia" w:hAnsi="Georgia"/>
        </w:rPr>
        <w:t xml:space="preserve">ствия генов, гетерозиса; действий искусственного отбора, стабилизирующего, движущего и разрывающего естественного отбора; аллопатрического и симпатрического видообразования; влияния движущих сил эволюции на генофонд популяции; приспособленности </w:t>
      </w:r>
      <w:r>
        <w:rPr>
          <w:rFonts w:ascii="Georgia" w:hAnsi="Georgia"/>
        </w:rPr>
        <w:lastRenderedPageBreak/>
        <w:t xml:space="preserve">организмов </w:t>
      </w:r>
      <w:r>
        <w:rPr>
          <w:rFonts w:ascii="Georgia" w:hAnsi="Georgia"/>
        </w:rPr>
        <w:t>к среде обитания, чередования направлений эволюции; круговорота веществ и потока энергии в экосистемах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умение устанавливать взаимосвязи между строением и функциями: органоидов, клеток разных тканей, органами и системами органов у растений, животных и ч</w:t>
      </w:r>
      <w:r>
        <w:rPr>
          <w:rFonts w:ascii="Georgia" w:hAnsi="Georgia"/>
        </w:rPr>
        <w:t>еловека; между этапами обмена веществ; этапами клеточного цикла и жизненных циклов организмов; этапами эмбрионального развития; генотипом и фенотипом, фенотипом и факторами среды обитания; процессами эволюции; движущими силами антропогенеза; компонентами р</w:t>
      </w:r>
      <w:r>
        <w:rPr>
          <w:rFonts w:ascii="Georgia" w:hAnsi="Georgia"/>
        </w:rPr>
        <w:t>азличных экосистем и приспособлениями к ним организмов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умение выявлять отличительные признаки живых систем, в том числе грибов, растений, животных и человека; приспособленность видов к среде обитания, абиотических и биотических компонентов экосистем, в</w:t>
      </w:r>
      <w:r>
        <w:rPr>
          <w:rFonts w:ascii="Georgia" w:hAnsi="Georgia"/>
        </w:rPr>
        <w:t>заимосвязей организмов в сообществах, антропогенных изменений в экосистемах своей местности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групп; взаимо</w:t>
      </w:r>
      <w:r>
        <w:rPr>
          <w:rFonts w:ascii="Georgia" w:hAnsi="Georgia"/>
        </w:rPr>
        <w:t>связи организмов и среды обитания; единства человеческих рас; необходимости здорового образа жизни, сохранения разнообразия видов и экосистем, как условия сосуществования природы и человечества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умение решать поисковые биологические задачи; выявлять причинно-следственные связи между исследуемыми биологическими объектами, процессами и явлениями; делать выводы и прогнозы на основании полученных результатов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умение выдвигать гипотезы, проверять</w:t>
      </w:r>
      <w:r>
        <w:rPr>
          <w:rFonts w:ascii="Georgia" w:hAnsi="Georgia"/>
        </w:rPr>
        <w:t xml:space="preserve"> их экспериментальными средствами, формулируя цель исследования, анализировать полученные результаты и делать выводы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10) принимать участие в научно-исследовательской работе по биологии, экологии и медицине, проводимой на базе школьных научных обществ и пу</w:t>
      </w:r>
      <w:r>
        <w:rPr>
          <w:rFonts w:ascii="Georgia" w:hAnsi="Georgia"/>
        </w:rPr>
        <w:t>блично представлять полученные результаты на ученических конференциях разного уровня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11) умение оценивать этические аспекты современных исследований в области биотехнологии и генетических технологий (клонирование, искусственное оплодотворение, направленно</w:t>
      </w:r>
      <w:r>
        <w:rPr>
          <w:rFonts w:ascii="Georgia" w:hAnsi="Georgia"/>
        </w:rPr>
        <w:t>е изменение генома и создание трансгенных организмов)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12) умение мотивировать свой выбор будущей профессиональной деятельности в области биологии, медицины, биотехнологии, психологии, экологии, ветеринарии, сельского хозяйства, пищевой промышленности; угл</w:t>
      </w:r>
      <w:r>
        <w:rPr>
          <w:rFonts w:ascii="Georgia" w:hAnsi="Georgia"/>
        </w:rPr>
        <w:t>ублять познавательный интерес,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образования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9.14.1. По учебному предмету "Основы безопасности и защиты Ро</w:t>
      </w:r>
      <w:r>
        <w:rPr>
          <w:rFonts w:ascii="Georgia" w:hAnsi="Georgia"/>
        </w:rPr>
        <w:t>дины" (базовый уровень) требования к предметным результатам освоения базового курса по основам безопасности и защиты Родины должны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1) знание основ законодательства Российской Федерации, обеспечивающих национальную безопасность и защиту населения </w:t>
      </w:r>
      <w:r>
        <w:rPr>
          <w:rFonts w:ascii="Georgia" w:hAnsi="Georgia"/>
        </w:rPr>
        <w:t xml:space="preserve">от внешних и внутренних угроз; </w:t>
      </w:r>
      <w:r>
        <w:rPr>
          <w:rFonts w:ascii="Georgia" w:hAnsi="Georgia"/>
        </w:rPr>
        <w:lastRenderedPageBreak/>
        <w:t>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знание задач и основ</w:t>
      </w:r>
      <w:r>
        <w:rPr>
          <w:rFonts w:ascii="Georgia" w:hAnsi="Georgia"/>
        </w:rPr>
        <w:t xml:space="preserve">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гражданина в области гражданской обороны; знание о действиях по сигналам гражданской </w:t>
      </w:r>
      <w:r>
        <w:rPr>
          <w:rFonts w:ascii="Georgia" w:hAnsi="Georgia"/>
        </w:rPr>
        <w:t>обороны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сформированность знаний об элементах начальной военной подготовки (включая общевоинские уставы, основы строевой, тактической, огневой, инженерной, военно-медицинской и технической подготовки), правилах оказания первой помощи в условиях ведения боевых д</w:t>
      </w:r>
      <w:r>
        <w:rPr>
          <w:rFonts w:ascii="Georgia" w:hAnsi="Georgia"/>
        </w:rPr>
        <w:t>ействий, овладение знаниями требований безопасности при обращении со стрелковым оружием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сформированность представлений о боевых свойствах и поражающем действии оружия массового поражения, а также способах защиты от него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сформированность представлен</w:t>
      </w:r>
      <w:r>
        <w:rPr>
          <w:rFonts w:ascii="Georgia" w:hAnsi="Georgia"/>
        </w:rPr>
        <w:t>ий о применении беспилотных летательных аппаратов и морских беспилотных аппаратов; понимание о возможностях применения современных достижений научно-технического прогресса в условиях современного боя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7) сформированность необходимого уровня военных знаний </w:t>
      </w:r>
      <w:r>
        <w:rPr>
          <w:rFonts w:ascii="Georgia" w:hAnsi="Georgia"/>
        </w:rPr>
        <w:t>как фактора построения профессиональной траектории, в том числе в образовательных организациях, осуществляющих подготовку кадров в интересах обороны и безопасности государства, обеспечении законности и правопорядка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сформированность представлений о ценн</w:t>
      </w:r>
      <w:r>
        <w:rPr>
          <w:rFonts w:ascii="Georgia" w:hAnsi="Georgia"/>
        </w:rPr>
        <w:t>ости безопасного поведения для личности, общества, государства; знание правил безопасного поведения и способов их применения в собственном поведении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9) сформированность представлений о возможных источниках опасности в различных ситуациях (в быту, транспор</w:t>
      </w:r>
      <w:r>
        <w:rPr>
          <w:rFonts w:ascii="Georgia" w:hAnsi="Georgia"/>
        </w:rPr>
        <w:t>те, общественных местах, в природной среде, в социуме, в цифровой среде); владение основными способами предупреждения опасных ситуаций; знание порядка действий в чрезвычайных ситуациях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10) сформированность представлений о важности соблюдения правил дорожн</w:t>
      </w:r>
      <w:r>
        <w:rPr>
          <w:rFonts w:ascii="Georgia" w:hAnsi="Georgia"/>
        </w:rPr>
        <w:t>ого движения всеми участниками движения. Знание правил безопасного поведения на транспорте, умение применять их на практике, знание о порядке действий в опасных и чрезвычайных ситуациях на транспорте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11) овладение знаниями о способах безопасного поведения</w:t>
      </w:r>
      <w:r>
        <w:rPr>
          <w:rFonts w:ascii="Georgia" w:hAnsi="Georgia"/>
        </w:rPr>
        <w:t xml:space="preserve"> в природной среде; умением применять их на практике; знание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</w:t>
      </w:r>
      <w:r>
        <w:rPr>
          <w:rFonts w:ascii="Georgia" w:hAnsi="Georgia"/>
        </w:rPr>
        <w:t>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12) знание основ пожарной безопасности; умение применять их на практике для предупреждения пожаров; знание порядка действий при угрозе пожара и пожаре в быту, общественных местах, на транспорте, в природной среде; знание прав и обязанностей граждан в об</w:t>
      </w:r>
      <w:r>
        <w:rPr>
          <w:rFonts w:ascii="Georgia" w:hAnsi="Georgia"/>
        </w:rPr>
        <w:t>ласти пожарной безопасности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13) владение основами медицинских знаний: владение приемами оказания первой помощи при неотложных состояниях; сформированность представлений об инфекционных и неинфекционных заболеваниях, способах профилактики; сформированность</w:t>
      </w:r>
      <w:r>
        <w:rPr>
          <w:rFonts w:ascii="Georgia" w:hAnsi="Georgia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</w:t>
      </w:r>
      <w:r>
        <w:rPr>
          <w:rFonts w:ascii="Georgia" w:hAnsi="Georgia"/>
        </w:rPr>
        <w:t>ять табельные и подручные средства для само- и взаимопомощи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14)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</w:t>
      </w:r>
      <w:r>
        <w:rPr>
          <w:rFonts w:ascii="Georgia" w:hAnsi="Georgia"/>
        </w:rPr>
        <w:t>отиводействовать им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15)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</w:t>
      </w:r>
      <w:r>
        <w:rPr>
          <w:rFonts w:ascii="Georgia" w:hAnsi="Georgia"/>
        </w:rPr>
        <w:t xml:space="preserve"> криминального характера, опасности вовлечения в деструктивную деятельность) и противодействовать им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16) сформированность представлений об опасности и негативном влиянии на жизнь личности, общества, государства деструктивной идеологии, в том числе экстрем</w:t>
      </w:r>
      <w:r>
        <w:rPr>
          <w:rFonts w:ascii="Georgia" w:hAnsi="Georgia"/>
        </w:rPr>
        <w:t>изма, терроризма; овладение знаниями о роли государства в противодействии терроризму; умение различать приемы вовлечения в деструктивные сообщества, экстремистскую и террористическую деятельность и противодействовать им; знание порядка действий при объявле</w:t>
      </w:r>
      <w:r>
        <w:rPr>
          <w:rFonts w:ascii="Georgia" w:hAnsi="Georgia"/>
        </w:rPr>
        <w:t>нии разного уровня террористической опасности, при угрозе совершения террористического акта; совершении террористического акта; проведении контртеррористической операции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Требования к предметным результатам освоения обучающимися с ограниченными возможностя</w:t>
      </w:r>
      <w:r>
        <w:rPr>
          <w:rFonts w:ascii="Georgia" w:hAnsi="Georgia"/>
        </w:rPr>
        <w:t>ми здоровья базового курса "Основы безопасности и защиты Родины" определяются с учетом особенностей их психофизического развития, состояния здоровья, особых образовательных потребностей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9.15. По учебному предмету "Физическая культура" (базовый уровень) тр</w:t>
      </w:r>
      <w:r>
        <w:rPr>
          <w:rFonts w:ascii="Georgia" w:hAnsi="Georgia"/>
        </w:rPr>
        <w:t>ебования к предметным результатам освоения базового курса физической культуры должны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</w:t>
      </w:r>
      <w:r>
        <w:rPr>
          <w:rFonts w:ascii="Georgia" w:hAnsi="Georgia"/>
        </w:rPr>
        <w:t>готовке к выполнению нормативов Всероссийского физкультурно-спортивного комплекса "Готов к труду и обороне" (ГТО)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2) владение современными технологиями укрепления и сохранения здоровья, поддержания работоспособности, профилактики заболеваний, связанных с </w:t>
      </w:r>
      <w:r>
        <w:rPr>
          <w:rFonts w:ascii="Georgia" w:hAnsi="Georgia"/>
        </w:rPr>
        <w:t>учебной и производственной деятельностью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4) владение физическими упражнениями </w:t>
      </w:r>
      <w:r>
        <w:rPr>
          <w:rFonts w:ascii="Georgia" w:hAnsi="Georgia"/>
        </w:rPr>
        <w:t>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положительную динамику в развит</w:t>
      </w:r>
      <w:r>
        <w:rPr>
          <w:rFonts w:ascii="Georgia" w:hAnsi="Georgia"/>
        </w:rPr>
        <w:t>ии основных физических качеств (силы, быстроты, выносливости, гибкости и ловкости)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Требования к предметным результатам освоения обучающимися с ограниченными возможностями здоровья базового курса "Адаптированная физическая культура" определяются с учетом </w:t>
      </w:r>
      <w:r>
        <w:rPr>
          <w:rFonts w:ascii="Georgia" w:hAnsi="Georgia"/>
        </w:rPr>
        <w:t>особенностей их психофизического развития, состояния здоровья, особых образовательных потребностей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Style w:val="docexpired1"/>
          <w:rFonts w:ascii="Georgia" w:hAnsi="Georgia"/>
        </w:rPr>
        <w:t>9.16.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Пункт утратил силу с 1 сентября 2024 года -</w:t>
      </w:r>
      <w:r>
        <w:rPr>
          <w:rStyle w:val="docexpired1"/>
          <w:rFonts w:ascii="Georgia" w:hAnsi="Georgia"/>
        </w:rPr>
        <w:t xml:space="preserve"> </w:t>
      </w:r>
      <w:hyperlink r:id="rId30" w:anchor="/document/99/1304814324/XA00M3C2MF/" w:history="1">
        <w:r>
          <w:rPr>
            <w:rStyle w:val="a4"/>
            <w:rFonts w:ascii="Georgia" w:hAnsi="Georgia"/>
          </w:rPr>
          <w:t>приказ Минпросвещения России о</w:t>
        </w:r>
        <w:r>
          <w:rPr>
            <w:rStyle w:val="a4"/>
            <w:rFonts w:ascii="Georgia" w:hAnsi="Georgia"/>
          </w:rPr>
          <w:t>т 27 декабря 2023 года № 1028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31" w:anchor="/document/99/578364149/XA00MA22N6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12.* Требования Стандарта к результатам освоения основной образовательной программы определяют содержательно-критериальную </w:t>
      </w:r>
      <w:r>
        <w:rPr>
          <w:rFonts w:ascii="Georgia" w:hAnsi="Georgia"/>
        </w:rPr>
        <w:t>и нормативную основу оценки результатов освоения обучающимися основной образовательной программы, деятельности педагогических работников организаций, осуществляющих образовательную деятельность</w:t>
      </w:r>
      <w:r>
        <w:rPr>
          <w:rFonts w:ascii="Georgia" w:hAnsi="Georgia"/>
        </w:rPr>
        <w:t>.</w:t>
      </w:r>
    </w:p>
    <w:p w:rsidR="00000000" w:rsidRDefault="00C31089">
      <w:pPr>
        <w:divId w:val="1389767171"/>
        <w:rPr>
          <w:rFonts w:ascii="Helvetica" w:eastAsia="Times New Roman" w:hAnsi="Helvetica"/>
          <w:sz w:val="17"/>
          <w:szCs w:val="17"/>
        </w:rPr>
      </w:pPr>
      <w:r>
        <w:rPr>
          <w:rStyle w:val="docnote-number"/>
          <w:rFonts w:ascii="Helvetica" w:eastAsia="Times New Roman" w:hAnsi="Helvetica"/>
          <w:sz w:val="17"/>
          <w:szCs w:val="17"/>
        </w:rPr>
        <w:t>*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Нумерация соответствует изменениям, внесенным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32" w:anchor="/document/99/351729442/XA00LU62M3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приказом Минпросвещения России от 12 августа 2022 года № 732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. </w:t>
      </w:r>
    </w:p>
    <w:p w:rsidR="00000000" w:rsidRDefault="00C31089">
      <w:pPr>
        <w:divId w:val="18141060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Освоение обучающимися основной образовательной программы завершается государственной итоговой аттестацией обучающихся</w:t>
      </w:r>
      <w:r>
        <w:rPr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Государственная итоговая аттестация обучающихся проводится по обязательным учебным предметам "Русский язык" и "Математика", а также по следующим учебным предметам: "Литература", "Физика", "Химия", "Биология", "География", "История", "Обществознание", "Инос</w:t>
      </w:r>
      <w:r>
        <w:rPr>
          <w:rFonts w:ascii="Georgia" w:eastAsia="Times New Roman" w:hAnsi="Georgia"/>
        </w:rPr>
        <w:t>транный язык" (английский, немецкий, французский, испанский и китайский язык), "Информатика", "Родной язык", "Родная литература", которые обучающиеся сдают на добровольной основе по своему выбору</w:t>
      </w:r>
      <w:r>
        <w:rPr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 xml:space="preserve">Обучающийся может самостоятельно выбрать уровень (базовый </w:t>
      </w:r>
      <w:r>
        <w:rPr>
          <w:rFonts w:ascii="Georgia" w:eastAsia="Times New Roman" w:hAnsi="Georgia"/>
        </w:rPr>
        <w:t>или углубленный), в соответствии с которым будет проводиться государственная итоговая аттестация в форме единого государственного экзамена по учебному предмету "Математика".         </w:t>
      </w:r>
      <w:r>
        <w:rPr>
          <w:rFonts w:ascii="Georgia" w:eastAsia="Times New Roman" w:hAnsi="Georgia"/>
        </w:rPr>
        <w:t> </w:t>
      </w:r>
    </w:p>
    <w:p w:rsidR="00000000" w:rsidRDefault="00C31089">
      <w:pPr>
        <w:divId w:val="1422993088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/>
          <w:sz w:val="27"/>
          <w:szCs w:val="27"/>
        </w:rPr>
        <w:t>Требования к структуре основной образовательной программ</w:t>
      </w:r>
      <w:r>
        <w:rPr>
          <w:rStyle w:val="docuntyped-name"/>
          <w:rFonts w:ascii="Helvetica" w:eastAsia="Times New Roman" w:hAnsi="Helvetica"/>
          <w:sz w:val="27"/>
          <w:szCs w:val="27"/>
        </w:rPr>
        <w:t>ы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13. Основ</w:t>
      </w:r>
      <w:r>
        <w:rPr>
          <w:rFonts w:ascii="Georgia" w:hAnsi="Georgia"/>
        </w:rPr>
        <w:t xml:space="preserve">ная образовательная программа определяет цели, задачи, планируемые результаты, содержание и организацию образовательной деятельности при получении среднего общего образования и реализуется организацией, </w:t>
      </w:r>
      <w:r>
        <w:rPr>
          <w:rFonts w:ascii="Georgia" w:hAnsi="Georgia"/>
        </w:rPr>
        <w:lastRenderedPageBreak/>
        <w:t>осуществляющей образовательную деятельность через уро</w:t>
      </w:r>
      <w:r>
        <w:rPr>
          <w:rFonts w:ascii="Georgia" w:hAnsi="Georgia"/>
        </w:rPr>
        <w:t>чную и внеурочную деятельность в соответствии с Санитарными правилами и нормами</w:t>
      </w:r>
      <w:r>
        <w:rPr>
          <w:rFonts w:ascii="Georgia" w:hAnsi="Georgia"/>
        </w:rPr>
        <w:t xml:space="preserve"> </w:t>
      </w:r>
      <w:hyperlink r:id="rId33" w:anchor="/document/99/573500115/XA00LVA2M9/" w:history="1">
        <w:r>
          <w:rPr>
            <w:rStyle w:val="a4"/>
            <w:rFonts w:ascii="Georgia" w:hAnsi="Georgia"/>
          </w:rPr>
          <w:t>СанПиН 1.2.3685-21 "Гигиенические нормативы и требования к обеспечению безопасности и (или) безвредно</w:t>
        </w:r>
        <w:r>
          <w:rPr>
            <w:rStyle w:val="a4"/>
            <w:rFonts w:ascii="Georgia" w:hAnsi="Georgia"/>
          </w:rPr>
          <w:t>сти для человека факторов среды обитания"</w:t>
        </w:r>
      </w:hyperlink>
      <w:r>
        <w:rPr>
          <w:rFonts w:ascii="Georgia" w:hAnsi="Georgia"/>
        </w:rPr>
        <w:t>, утвержденными</w:t>
      </w:r>
      <w:r>
        <w:rPr>
          <w:rFonts w:ascii="Georgia" w:hAnsi="Georgia"/>
        </w:rPr>
        <w:t xml:space="preserve"> </w:t>
      </w:r>
      <w:hyperlink r:id="rId34" w:anchor="/document/99/573500115/XA00M1S2LR/" w:history="1">
        <w:r>
          <w:rPr>
            <w:rStyle w:val="a4"/>
            <w:rFonts w:ascii="Georgia" w:hAnsi="Georgia"/>
          </w:rPr>
          <w:t>постановлением Главного государственного санитарного врача Российской Федерации от 28 января 2021 г. № 2</w:t>
        </w:r>
      </w:hyperlink>
      <w:r>
        <w:rPr>
          <w:rFonts w:ascii="Georgia" w:hAnsi="Georgia"/>
        </w:rPr>
        <w:t xml:space="preserve"> (зарегистрировано М</w:t>
      </w:r>
      <w:r>
        <w:rPr>
          <w:rFonts w:ascii="Georgia" w:hAnsi="Georgia"/>
        </w:rPr>
        <w:t>инистерством юстиции Российской Федерации 29 января 2021 г., регистрационный № 62296) (далее - Гигиенические нормативы), и Санитарными правилами</w:t>
      </w:r>
      <w:r>
        <w:rPr>
          <w:rFonts w:ascii="Georgia" w:hAnsi="Georgia"/>
        </w:rPr>
        <w:t xml:space="preserve"> </w:t>
      </w:r>
      <w:hyperlink r:id="rId35" w:anchor="/document/99/566085656/XA00LVS2MC/" w:history="1">
        <w:r>
          <w:rPr>
            <w:rStyle w:val="a4"/>
            <w:rFonts w:ascii="Georgia" w:hAnsi="Georgia"/>
          </w:rPr>
          <w:t>СП 2.4.3648-20 "Санитарно-эпидемиоло</w:t>
        </w:r>
        <w:r>
          <w:rPr>
            <w:rStyle w:val="a4"/>
            <w:rFonts w:ascii="Georgia" w:hAnsi="Georgia"/>
          </w:rPr>
          <w:t>гические требования к организациям воспитания и обучения, отдыха и оздоровления детей и молодежи"</w:t>
        </w:r>
      </w:hyperlink>
      <w:r>
        <w:rPr>
          <w:rFonts w:ascii="Georgia" w:hAnsi="Georgia"/>
        </w:rPr>
        <w:t>, утвержденными</w:t>
      </w:r>
      <w:r>
        <w:rPr>
          <w:rFonts w:ascii="Georgia" w:hAnsi="Georgia"/>
        </w:rPr>
        <w:t xml:space="preserve"> </w:t>
      </w:r>
      <w:hyperlink r:id="rId36" w:anchor="/document/99/566085656/XA00M6G2N3/" w:history="1">
        <w:r>
          <w:rPr>
            <w:rStyle w:val="a4"/>
            <w:rFonts w:ascii="Georgia" w:hAnsi="Georgia"/>
          </w:rPr>
          <w:t>постановлением Главного государственного санитарного врача Российско</w:t>
        </w:r>
        <w:r>
          <w:rPr>
            <w:rStyle w:val="a4"/>
            <w:rFonts w:ascii="Georgia" w:hAnsi="Georgia"/>
          </w:rPr>
          <w:t>й Федерации от 28 сентября 2020 г. № 28</w:t>
        </w:r>
      </w:hyperlink>
      <w:r>
        <w:rPr>
          <w:rFonts w:ascii="Georgia" w:hAnsi="Georgia"/>
        </w:rPr>
        <w:t xml:space="preserve"> (зарегистрировано Министерством юстиции Российской Федерации 18 декабря 2020 г регистрационный № 61573) (далее - Санитарно-эпидемиологические требования)</w:t>
      </w:r>
      <w:r>
        <w:rPr>
          <w:rFonts w:ascii="Georgia" w:hAnsi="Georgia"/>
        </w:rPr>
        <w:t>.</w:t>
      </w:r>
    </w:p>
    <w:p w:rsidR="00000000" w:rsidRDefault="00C31089">
      <w:pPr>
        <w:divId w:val="818763163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95250" cy="219075"/>
            <wp:effectExtent l="19050" t="0" r="0" b="0"/>
            <wp:docPr id="12" name="Рисунок 12" descr="https://1obraz.ru/system/content/image/52/1/26173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1obraz.ru/system/content/image/52/1/2617321/"/>
                    <pic:cNvPicPr>
                      <a:picLocks noChangeAspect="1" noChangeArrowheads="1"/>
                    </pic:cNvPicPr>
                  </pic:nvPicPr>
                  <pic:blipFill>
                    <a:blip r:link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38" w:anchor="/document/99/420248125/XA00M6U2MJ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 Минобрна</w:t>
        </w:r>
        <w:r>
          <w:rPr>
            <w:rStyle w:val="a4"/>
            <w:rFonts w:ascii="Helvetica" w:eastAsia="Times New Roman" w:hAnsi="Helvetica"/>
            <w:sz w:val="17"/>
            <w:szCs w:val="17"/>
          </w:rPr>
          <w:t>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39" w:anchor="/document/99/420255748/XA00M902N2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</w:t>
      </w:r>
    </w:p>
    <w:p w:rsidR="00000000" w:rsidRDefault="00C31089">
      <w:pPr>
        <w:divId w:val="18141060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Внеурочная деятельность организуется по направлениям развития личности (спортивно-оздоровительное, духовно-нр</w:t>
      </w:r>
      <w:r>
        <w:rPr>
          <w:rFonts w:ascii="Georgia" w:eastAsia="Times New Roman" w:hAnsi="Georgia"/>
        </w:rPr>
        <w:t>авственное, социальное, общеинтеллектуальное, общекультурное) 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</w:t>
      </w:r>
      <w:r>
        <w:rPr>
          <w:rFonts w:ascii="Georgia" w:eastAsia="Times New Roman" w:hAnsi="Georgia"/>
        </w:rPr>
        <w:t>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</w:t>
      </w:r>
      <w:r>
        <w:rPr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 xml:space="preserve">Формы организации образовательного процесса, чередование </w:t>
      </w:r>
      <w:r>
        <w:rPr>
          <w:rFonts w:ascii="Georgia" w:eastAsia="Times New Roman" w:hAnsi="Georgia"/>
        </w:rPr>
        <w:t>урочной и внеурочной деятельности в рамках реализации основной образовательной программы определяет образовательное учреждение</w:t>
      </w:r>
      <w:r>
        <w:rPr>
          <w:rFonts w:ascii="Georgia" w:eastAsia="Times New Roman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14. Основная образовательная программа должна содержать три раздела: целевой, содержательный и организационный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Целевой раздел </w:t>
      </w:r>
      <w:r>
        <w:rPr>
          <w:rFonts w:ascii="Georgia" w:hAnsi="Georgia"/>
        </w:rPr>
        <w:t>должен определять общее назначение, цели, задачи, планируемые результаты реализации основной образовательной программы, а также способы определения достижения этих целей и результатов и включать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пояснительную записку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планируемые результаты освоения обу</w:t>
      </w:r>
      <w:r>
        <w:rPr>
          <w:rFonts w:ascii="Georgia" w:hAnsi="Georgia"/>
        </w:rPr>
        <w:t>чающимися основной образовательной программы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систему оценки результатов освоения основной образовательной программы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Содержательный раздел должен определять общее содержание среднего общего образования и включать образовательные программы, ориентированн</w:t>
      </w:r>
      <w:r>
        <w:rPr>
          <w:rFonts w:ascii="Georgia" w:hAnsi="Georgia"/>
        </w:rPr>
        <w:t>ые на достижение личностных, предметных и метапредметных результатов, в том числе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программу развития универсальных учебных действий при получении среднего общего образования, включающую формирование компетенций обучающихся в </w:t>
      </w:r>
      <w:r>
        <w:rPr>
          <w:rFonts w:ascii="Georgia" w:hAnsi="Georgia"/>
        </w:rPr>
        <w:lastRenderedPageBreak/>
        <w:t>области учебно-исследовательс</w:t>
      </w:r>
      <w:r>
        <w:rPr>
          <w:rFonts w:ascii="Georgia" w:hAnsi="Georgia"/>
        </w:rPr>
        <w:t>кой и проектной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программы отдельных учебных предметов, курсов и курсов внеурочной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рабочую программу воспитания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программу коррекционной работы, включающую организацию работы с обучающимися с ограниченными возможностями здоров</w:t>
      </w:r>
      <w:r>
        <w:rPr>
          <w:rFonts w:ascii="Georgia" w:hAnsi="Georgia"/>
        </w:rPr>
        <w:t>ья и инвалидами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Организационный раздел должен определять общие рамки организации образовательной деятельности, а также механизмы реализации основной образовательной программы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Организационный раздел должен включать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учебный план среднего общего образов</w:t>
      </w:r>
      <w:r>
        <w:rPr>
          <w:rFonts w:ascii="Georgia" w:hAnsi="Georgia"/>
        </w:rPr>
        <w:t>ания как один из основных механизмов реализации основной образовательной программы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план внеурочной деятельности, календарный учебный график, календарный план воспитательной работы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систему условий реализации основной образовательной программы в соответс</w:t>
      </w:r>
      <w:r>
        <w:rPr>
          <w:rFonts w:ascii="Georgia" w:hAnsi="Georgia"/>
        </w:rPr>
        <w:t>твии с требованиями Стандарта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Организация,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образования, разрабатывает основную образовательную программу среднего обще</w:t>
      </w:r>
      <w:r>
        <w:rPr>
          <w:rFonts w:ascii="Georgia" w:hAnsi="Georgia"/>
        </w:rPr>
        <w:t>го образования в соответствии со Стандартом и с учетом примерной основной образовательной программы среднего общего образования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15. Основная образовательная программа содержит обязательную часть и часть, формируемую участниками образовательных отношений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Обязательная часть основной образовательной программы в полном объеме выполняет требования Стандарта и реализуется во всех организациях, осуществляющих образовательную деятельность по имеющим государственную аккредитацию основным образовательным программа</w:t>
      </w:r>
      <w:r>
        <w:rPr>
          <w:rFonts w:ascii="Georgia" w:hAnsi="Georgia"/>
        </w:rPr>
        <w:t>м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Обязательная часть образовательной программы среднего общего образования составляет 60%, а часть, формируемая участниками образовательных отношений, - 40% от общего объема образовательной программы среднего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целях обеспечения инди</w:t>
      </w:r>
      <w:r>
        <w:rPr>
          <w:rFonts w:ascii="Georgia" w:hAnsi="Georgia"/>
        </w:rPr>
        <w:t>видуальных потребностей обучающихся в основной образовательной программе предусматриваются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учебные предметы, курсы, обеспечивающие различные интересы обучающихся, в том числе этнокультурные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внеурочная деятельность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16. Разработанная организацией, осуще</w:t>
      </w:r>
      <w:r>
        <w:rPr>
          <w:rFonts w:ascii="Georgia" w:hAnsi="Georgia"/>
        </w:rPr>
        <w:t>ствляющей образовательную деятельность, основная образовательная программа должна обеспечивать достижение обучающимися образовательных результатов в соответствии с требованиями, установленными Стандартом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Учебный(ые) план(ы) организации, осуществляющей об</w:t>
      </w:r>
      <w:r>
        <w:rPr>
          <w:rFonts w:ascii="Georgia" w:hAnsi="Georgia"/>
        </w:rPr>
        <w:t>разовательную деятельность, и план(ы) внеурочной деятельности организации, осуществляющей образовательную деятельность, являются основными механизмами реализации основной образовательной программы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Образовательные программы среднего общего образования реа</w:t>
      </w:r>
      <w:r>
        <w:rPr>
          <w:rFonts w:ascii="Georgia" w:hAnsi="Georgia"/>
        </w:rPr>
        <w:t>лизуются организацией, осуществляющей образовательную деятельность, как самостоятельно, так и посредством сетевых форм их реализации. В период каникул используются возможности организаций отдыха детей и их оздоровления, тематических лагерных смен, летних ш</w:t>
      </w:r>
      <w:r>
        <w:rPr>
          <w:rFonts w:ascii="Georgia" w:hAnsi="Georgia"/>
        </w:rPr>
        <w:t>кол, создаваемых на базе организаций, осуществляющих образовательную деятельность, и организаций дополнительного образования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17. Организация образовательной деятельности по основным образовательным программам среднего общего образования может быть основан</w:t>
      </w:r>
      <w:r>
        <w:rPr>
          <w:rFonts w:ascii="Georgia" w:hAnsi="Georgia"/>
        </w:rPr>
        <w:t>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18. Требовани</w:t>
      </w:r>
      <w:r>
        <w:rPr>
          <w:rFonts w:ascii="Georgia" w:hAnsi="Georgia"/>
        </w:rPr>
        <w:t>я к разделам основной образовательной программы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18.1. Целевой раздел основной образовательной программы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18.1.1. Пояснительная записка должна раскрывать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цели и задачи реализации основной образовательной программы, конкретизированные в соответствии с т</w:t>
      </w:r>
      <w:r>
        <w:rPr>
          <w:rFonts w:ascii="Georgia" w:hAnsi="Georgia"/>
        </w:rPr>
        <w:t>ребованиями Стандарта к результатам освоения обучающимися основной образовательной программы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принципы и подходы к формированию основной образовательной программы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общую характеристику основной образовательной программы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общие подходы к организаци</w:t>
      </w:r>
      <w:r>
        <w:rPr>
          <w:rFonts w:ascii="Georgia" w:hAnsi="Georgia"/>
        </w:rPr>
        <w:t>и внеурочной деятельности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18.1.2. Планируемые результаты освоения обучающимися основной образовательной программы должны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обеспечивать связь между требованиями Стандарта, образовательной деятельностью и системой оценки результатов освоения основной обр</w:t>
      </w:r>
      <w:r>
        <w:rPr>
          <w:rFonts w:ascii="Georgia" w:hAnsi="Georgia"/>
        </w:rPr>
        <w:t>азовательной программы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являться содержательной и критериальной основой для разработки рабочих программ учебных предметов, курсов, рабочих программ курсов внеурочной деятельности, программы развития универсальных учебных действий, рабочей программы восп</w:t>
      </w:r>
      <w:r>
        <w:rPr>
          <w:rFonts w:ascii="Georgia" w:hAnsi="Georgia"/>
        </w:rPr>
        <w:t>итания, а также для системы оценки качества освоения обучающимися основной образовательной программы в соответствии с требованиями Стандарта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Структура и содержание планируемых результатов освоения основной образовательной программы должны отражать требов</w:t>
      </w:r>
      <w:r>
        <w:rPr>
          <w:rFonts w:ascii="Georgia" w:hAnsi="Georgia"/>
        </w:rPr>
        <w:t>ания Стандарта, специфику образовательной деятельности (в частности, специфику целей изучения отдельных учебных предметов), соответствовать возрастным возможностям обучающихся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Планируемые результаты освоения обучающимися основной образовательной программ</w:t>
      </w:r>
      <w:r>
        <w:rPr>
          <w:rFonts w:ascii="Georgia" w:hAnsi="Georgia"/>
        </w:rPr>
        <w:t>ы должны уточнять и конкретизировать общее понимание личностных, метапредметных и предметных результатов как с позиций организации их достижения в образовательной деятельности, так и с позиций оценки достижения этих результатов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Достижение планируемых рез</w:t>
      </w:r>
      <w:r>
        <w:rPr>
          <w:rFonts w:ascii="Georgia" w:hAnsi="Georgia"/>
        </w:rPr>
        <w:t>ультатов освоения обучающимися основной образовательной программы должно учитываться при оценке результатов деятельности педагогических работников, организаций, осуществляющих образовательную деятельность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18.1.3. Система оценки достижения планируемых резу</w:t>
      </w:r>
      <w:r>
        <w:rPr>
          <w:rFonts w:ascii="Georgia" w:hAnsi="Georgia"/>
        </w:rPr>
        <w:t>льтатов освоения основной образовательной программы должна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закреплять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</w:t>
      </w:r>
      <w:r>
        <w:rPr>
          <w:rFonts w:ascii="Georgia" w:hAnsi="Georgia"/>
        </w:rPr>
        <w:t>ария оценивания, формы представления результатов, условия и границы применения системы оценки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ориентировать образовательную деятельность на реализацию требований к результатам освоения основной образовательной программы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обеспечивать комплексный под</w:t>
      </w:r>
      <w:r>
        <w:rPr>
          <w:rFonts w:ascii="Georgia" w:hAnsi="Georgia"/>
        </w:rPr>
        <w:t>ход к оценке результатов освоения основной образовательной программы, позволяющий вести оценку предметных, метапредметных и личностных результатов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обеспечивать оценку динамики индивидуальных достижений обучающихся в процессе освоения основной общеобразовательной программы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предусматривать использование разнообразных методов и форм, взаимно дополняющих друг друга (таких как стандартизированные п</w:t>
      </w:r>
      <w:r>
        <w:rPr>
          <w:rFonts w:ascii="Georgia" w:hAnsi="Georgia"/>
        </w:rPr>
        <w:t>исьменные и устные работы, проекты, конкурсы, практические работы, творческие работы, самоанализ и самооценка, наблюдения, испытания (тесты) и иное)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позволять использовать результаты итоговой оценки выпускников, характеризующие уровень достижения плани</w:t>
      </w:r>
      <w:r>
        <w:rPr>
          <w:rFonts w:ascii="Georgia" w:hAnsi="Georgia"/>
        </w:rPr>
        <w:t>руемых результатов освоения основной образовательной программы, при оценке деятельности организации, осуществляющей образовательную деятельность, педагогических работников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Система оценки достижения планируемых результатов освоения основной образовательно</w:t>
      </w:r>
      <w:r>
        <w:rPr>
          <w:rFonts w:ascii="Georgia" w:hAnsi="Georgia"/>
        </w:rPr>
        <w:t>й программы должна включать описание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организации и форм представления и учета результатов промежуточной аттестации обучающихся в рамках урочной и внеурочной деятельности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организации, содержания и критериев оценки результатов по учебным предметам, в</w:t>
      </w:r>
      <w:r>
        <w:rPr>
          <w:rFonts w:ascii="Georgia" w:hAnsi="Georgia"/>
        </w:rPr>
        <w:t>ыносимым на государственную итоговую аттестацию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3) организации, критериев оценки и форм представления и учета результатов оценки учебно-исследовательской и проектной деятельности обучающихся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18.2. Содержательный раздел основной образовательной программы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18.2.1. Программа развития универсальных учебных действий при получении среднего общего образования (далее - Программа) должна быть направлена на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реализацию требований Стандарта к личностным и метапредметным результатам освоения основной образовательной</w:t>
      </w:r>
      <w:r>
        <w:rPr>
          <w:rFonts w:ascii="Georgia" w:hAnsi="Georgia"/>
        </w:rPr>
        <w:t xml:space="preserve"> программы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повышение эффективности освоения обучающимися основной образовательной программы, а также усвоения знаний и учебных действий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у обучающихся системных представлений и опыта применения методов, технологий и форм организации проектн</w:t>
      </w:r>
      <w:r>
        <w:rPr>
          <w:rFonts w:ascii="Georgia" w:hAnsi="Georgia"/>
        </w:rPr>
        <w:t>ой и учебно-исследовательской деятельности для достижения практико-ориентированных результатов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навыков разработки, реализации и общественной презентации обучающимися результатов исследования, индивидуального проекта, направленног</w:t>
      </w:r>
      <w:r>
        <w:rPr>
          <w:rFonts w:ascii="Georgia" w:hAnsi="Georgia"/>
        </w:rPr>
        <w:t>о на решение научной, личностно и (или) социально значимой проблемы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Программа должна обеспечивать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развитие у обучающихся способности к самопознанию, саморазвитию и самоопределению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личностных ценностно-смысловых ориентиров и установок, си</w:t>
      </w:r>
      <w:r>
        <w:rPr>
          <w:rFonts w:ascii="Georgia" w:hAnsi="Georgia"/>
        </w:rPr>
        <w:t>стемы значимых социальных и межличностных отношений, личностных, регулятивных, познавательных, коммуникативных универсальных учебных действий, способности их использования в учебной, познавательной и социальной практике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умений самостоятельно</w:t>
      </w:r>
      <w:r>
        <w:rPr>
          <w:rFonts w:ascii="Georgia" w:hAnsi="Georgia"/>
        </w:rPr>
        <w:t>го планирования и осуществления учебной деятельности и организации учебного сотрудничества с педагогами и сверстниками, построения индивидуального образовательного маршрута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решение задач общекультурного, личностного и познавательного развития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повышение эффективности усвоения обучающимися знаний и учебных действий, формирование научного типа мышления, компетентностей в предметных областях, учебно-исследовательской, проектной и социальной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создание условий для интеграции урочных </w:t>
      </w:r>
      <w:r>
        <w:rPr>
          <w:rFonts w:ascii="Georgia" w:hAnsi="Georgia"/>
        </w:rPr>
        <w:t>и внеурочных форм учебно-исследовательской и проектной деятельности обучающихся, а также их самостоятельной работы по подготовке и защите индивидуальных проектов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навыков участия в различных формах организации учебно-исследовательской и проек</w:t>
      </w:r>
      <w:r>
        <w:rPr>
          <w:rFonts w:ascii="Georgia" w:hAnsi="Georgia"/>
        </w:rPr>
        <w:t xml:space="preserve">тной деятельности (творческие конкурсы, научные общества, научно-практические конференции, олимпиады, национальные </w:t>
      </w:r>
      <w:r>
        <w:rPr>
          <w:rFonts w:ascii="Georgia" w:hAnsi="Georgia"/>
        </w:rPr>
        <w:lastRenderedPageBreak/>
        <w:t>образовательные программы и другие формы), возможность получения практико-ориентированного результата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практическую направленность проводимы</w:t>
      </w:r>
      <w:r>
        <w:rPr>
          <w:rFonts w:ascii="Georgia" w:hAnsi="Georgia"/>
        </w:rPr>
        <w:t>х исследований и индивидуальных проектов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возможность практического использования приобретенных обучающимися коммуникативных навыков, навыков целеполагания, планирования и самоконтроля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подготовку к осознанному выбору дальнейшего образования и профессион</w:t>
      </w:r>
      <w:r>
        <w:rPr>
          <w:rFonts w:ascii="Georgia" w:hAnsi="Georgia"/>
        </w:rPr>
        <w:t>альной деятельности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Программа должна содержать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цели и задачи, включая учебно-исследовательскую и проектную деятельность обучающихся как средства совершенствования их универсальных учебных действий; описание места Программы и ее роли в реализации треб</w:t>
      </w:r>
      <w:r>
        <w:rPr>
          <w:rFonts w:ascii="Georgia" w:hAnsi="Georgia"/>
        </w:rPr>
        <w:t>ований Стандарта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описание понятий, функций, состава и характеристик универсальных учебных действий и их связи с содержанием отдельных учебных предметов и внеурочной деятельностью, а также места универсальных учебных действий в структуре образовательной</w:t>
      </w:r>
      <w:r>
        <w:rPr>
          <w:rFonts w:ascii="Georgia" w:hAnsi="Georgia"/>
        </w:rPr>
        <w:t xml:space="preserve"> деятельности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типовые задачи по формированию универсальных учебных действий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описание особенностей учебно-исследовательской и проектной деятельности обучающихся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описание основных направлений учебно-исследовательской и проектной деятельности обуч</w:t>
      </w:r>
      <w:r>
        <w:rPr>
          <w:rFonts w:ascii="Georgia" w:hAnsi="Georgia"/>
        </w:rPr>
        <w:t>ающихся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6) планируемые результаты учебно-исследовательской и проектной деятельности обучающихся в рамках урочной и внеурочной деятельности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7) описание условий, обеспечивающих развитие универсальных учебных действий у обучающихся, в том числе системы орга</w:t>
      </w:r>
      <w:r>
        <w:rPr>
          <w:rFonts w:ascii="Georgia" w:hAnsi="Georgia"/>
        </w:rPr>
        <w:t>низационно-методического и ресурсного обеспечения учебно-исследовательской и проектной деятельности обучающихся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8) методику и инструментарий оценки успешности освоения и применения обучающимися универсальных учебных действий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18.2.2. Рабочие программы уче</w:t>
      </w:r>
      <w:r>
        <w:rPr>
          <w:rFonts w:ascii="Georgia" w:hAnsi="Georgia"/>
        </w:rPr>
        <w:t>бных предметов, курсов, в том числе внеурочной деятельности должны обеспечивать достижение планируемых результатов освоения основной образовательной программы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Рабочие программы учебных предметов, курсов, в том числе внеурочной деятельности разрабатываютс</w:t>
      </w:r>
      <w:r>
        <w:rPr>
          <w:rFonts w:ascii="Georgia" w:hAnsi="Georgia"/>
        </w:rPr>
        <w:t>я на основе требований к результатам освоения основной образовательной программы с учетом программ, включенных в ее структуру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Рабочие программы учебных предметов, курсов должны содержать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планируемые результаты освоения учебного предмета, курса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2) со</w:t>
      </w:r>
      <w:r>
        <w:rPr>
          <w:rFonts w:ascii="Georgia" w:hAnsi="Georgia"/>
        </w:rPr>
        <w:t>держание учебного предмета, курса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тематическое планирование, в том числе с учетом рабочей программы воспитания с указанием количества часов, отводимых на освоение каждой темы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Рабочие программы курсов внеурочной деятельности должны содержать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резул</w:t>
      </w:r>
      <w:r>
        <w:rPr>
          <w:rFonts w:ascii="Georgia" w:hAnsi="Georgia"/>
        </w:rPr>
        <w:t>ьтаты освоения курса внеурочной деятельности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содержание курса внеурочной деятельности с указанием форм организации и видов деятельности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тематическое планирование, в том числе с учетом рабочей программы воспитания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18.2.3. Рабочая программа воспитан</w:t>
      </w:r>
      <w:r>
        <w:rPr>
          <w:rFonts w:ascii="Georgia" w:hAnsi="Georgia"/>
        </w:rPr>
        <w:t>ия должна быть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программы среднего общего образова</w:t>
      </w:r>
      <w:r>
        <w:rPr>
          <w:rFonts w:ascii="Georgia" w:hAnsi="Georgia"/>
        </w:rPr>
        <w:t>ния. Рабочая программа воспитания имеет модульную структуру и включает в себя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описание особенностей воспитательного процесса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цель и задачи воспитания обучающихся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виды, формы и содержание совместной деятельности педагогических работников, обучающихся и с</w:t>
      </w:r>
      <w:r>
        <w:rPr>
          <w:rFonts w:ascii="Georgia" w:hAnsi="Georgia"/>
        </w:rPr>
        <w:t>оциальных партнеров организации, осуществляющей образовательную деятельность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основные направления самоанализа воспитательной работы в организации,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Рабочая программа воспитания реализуется в единстве урочной и внеурочной деятельности, осуществляемой организацией, осуществляющей образовательную деятельность, совместно с семьей и другими институтами воспитания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Рабочая программа воспитания должна предус</w:t>
      </w:r>
      <w:r>
        <w:rPr>
          <w:rFonts w:ascii="Georgia" w:hAnsi="Georgia"/>
        </w:rPr>
        <w:t>матривать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В разработке рабочей программы воспитания и календарного плана воспитател</w:t>
      </w:r>
      <w:r>
        <w:rPr>
          <w:rFonts w:ascii="Georgia" w:hAnsi="Georgia"/>
        </w:rPr>
        <w:t>ьной работы имеют право принимать участие советы обучающихся, советы родителей (законных представителей) несовершеннолетних обучающихся, представительные органы обучающихся (при их наличии)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18.2.4. Программа коррекционной работы (далее - Программа) должна</w:t>
      </w:r>
      <w:r>
        <w:rPr>
          <w:rFonts w:ascii="Georgia" w:hAnsi="Georgia"/>
        </w:rPr>
        <w:t xml:space="preserve"> быть направлена на коррекцию недостатков психического и (или) физического развития обучающихся, в том числе с ограниченными возможностями здоровья, с инвалидностью, преодоление трудностей в освоении основной образовательной программы, оказание психолого-п</w:t>
      </w:r>
      <w:r>
        <w:rPr>
          <w:rFonts w:ascii="Georgia" w:hAnsi="Georgia"/>
        </w:rPr>
        <w:t>едагогической помощи и поддержки обучающимся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Программа должна обеспечивать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реализацию комплексного индивидуально ориентированного психолого-медико-педагогического сопровождения в условиях образовательной деятельности всех обучающихся, испытывающих труд</w:t>
      </w:r>
      <w:r>
        <w:rPr>
          <w:rFonts w:ascii="Georgia" w:hAnsi="Georgia"/>
        </w:rPr>
        <w:t>ности в освоении основной образовательной программы, нуждающихся в психолого-педагогической помощи и поддержке, обучающихся с ограниченными: возможностями здоровья и инвалидностью с учетом состояния здоровья и особенностей психофизического развития (в соот</w:t>
      </w:r>
      <w:r>
        <w:rPr>
          <w:rFonts w:ascii="Georgia" w:hAnsi="Georgia"/>
        </w:rPr>
        <w:t>ветствии с рекомендациями психолого-медико-педагогической комиссии)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создание специальных условий обучения и воспитания обучающихся с ограниченными возможностями здоровья; использование адаптированного учебно-дидактического обеспечения, разрабатываемого о</w:t>
      </w:r>
      <w:r>
        <w:rPr>
          <w:rFonts w:ascii="Georgia" w:hAnsi="Georgia"/>
        </w:rPr>
        <w:t>рганизацией, осуществляющей образовательную деятельность, в том числе совместно с другими участниками образовательных отношений; соблюдение допустимого уровня нагрузки, определяемого с привлечением медицинских работников; предоставление при необходимости у</w:t>
      </w:r>
      <w:r>
        <w:rPr>
          <w:rFonts w:ascii="Georgia" w:hAnsi="Georgia"/>
        </w:rPr>
        <w:t>слуг ассистента (помощника), оказывающего необходимую техническую помощь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Программа должна содержать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1) цели и задачи коррекционной работы с обучающимися при получении среднего общего образования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перечень и содержание индивидуально ориентированных ко</w:t>
      </w:r>
      <w:r>
        <w:rPr>
          <w:rFonts w:ascii="Georgia" w:hAnsi="Georgia"/>
        </w:rPr>
        <w:t>ррекционных направлений работы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</w:t>
      </w:r>
      <w:r>
        <w:rPr>
          <w:rFonts w:ascii="Georgia" w:hAnsi="Georgia"/>
        </w:rPr>
        <w:t>ой образовательной программы среднего общего образования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4) механизм взаимодействия, предусматривающий общую целевую и единую стратегическую направленность работы с учетом вариативно-деятельностной тактики педагогических работников, специалистов в области</w:t>
      </w:r>
      <w:r>
        <w:rPr>
          <w:rFonts w:ascii="Georgia" w:hAnsi="Georgia"/>
        </w:rPr>
        <w:t xml:space="preserve"> коррекционной педагогики, специальной психологии, медицинских работников организации, осуществляющей образовательную деятельность, и других организаций, осуществляющих образовательную деятельность и институтов общества, реализующийся в единстве урочной, в</w:t>
      </w:r>
      <w:r>
        <w:rPr>
          <w:rFonts w:ascii="Georgia" w:hAnsi="Georgia"/>
        </w:rPr>
        <w:t>неурочной и внешкольной деятельности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5) планируемые результаты коррекционной работы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18.3. Организационный раздел основной образовательной программы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18.3.1. Учебный план среднего общего образования (далее - учебный план) является одним из основных механи</w:t>
      </w:r>
      <w:r>
        <w:rPr>
          <w:rFonts w:ascii="Georgia" w:hAnsi="Georgia"/>
        </w:rPr>
        <w:t>змов, обеспечивающих достижение обучающимися результатов освоения основной образовательной программы в соответствии с требованиями Стандарта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Основная образовательная программа может включать как один, так и несколько учебных планов, в том числе учебные п</w:t>
      </w:r>
      <w:r>
        <w:rPr>
          <w:rFonts w:ascii="Georgia" w:hAnsi="Georgia"/>
        </w:rPr>
        <w:t>ланы различных профилей обучения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Учебный план формируется с учетом профиля получаемой специальности за счет введения профильных предметов, соответствующих по содержанию, целям и </w:t>
      </w:r>
      <w:r>
        <w:rPr>
          <w:rFonts w:ascii="Georgia" w:hAnsi="Georgia"/>
        </w:rPr>
        <w:lastRenderedPageBreak/>
        <w:t>задачам, требованиям пунктов 7.1 и 8.1 Стандарта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Учебные планы обеспечиваю</w:t>
      </w:r>
      <w:r>
        <w:rPr>
          <w:rFonts w:ascii="Georgia" w:hAnsi="Georgia"/>
        </w:rPr>
        <w:t xml:space="preserve">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</w:t>
      </w:r>
      <w:r>
        <w:rPr>
          <w:rFonts w:ascii="Georgia" w:hAnsi="Georgia"/>
        </w:rPr>
        <w:t>занятий, отводимых на их изучение, по классам (годам) обучения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Учебный план обеспечивает реализацию требований Стандарта, определяет учебную нагрузку в соответствии с требованиями к организации образовательной деятельности к учебной нагрузке при 5-дневно</w:t>
      </w:r>
      <w:r>
        <w:rPr>
          <w:rFonts w:ascii="Georgia" w:hAnsi="Georgia"/>
        </w:rPr>
        <w:t>й (или 6-дневной) учебной неделе, предусмотренными</w:t>
      </w:r>
      <w:r>
        <w:rPr>
          <w:rFonts w:ascii="Georgia" w:hAnsi="Georgia"/>
        </w:rPr>
        <w:t xml:space="preserve"> </w:t>
      </w:r>
      <w:hyperlink r:id="rId40" w:anchor="/document/99/573500115/XA00LVA2M9/" w:history="1">
        <w:r>
          <w:rPr>
            <w:rStyle w:val="a4"/>
            <w:rFonts w:ascii="Georgia" w:hAnsi="Georgia"/>
          </w:rPr>
          <w:t>Гигиеническими нормативами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41" w:anchor="/document/99/566085656/XA00LVS2MC/" w:history="1">
        <w:r>
          <w:rPr>
            <w:rStyle w:val="a4"/>
            <w:rFonts w:ascii="Georgia" w:hAnsi="Georgia"/>
          </w:rPr>
          <w:t>Санитарно-эпидемиологическ</w:t>
        </w:r>
        <w:r>
          <w:rPr>
            <w:rStyle w:val="a4"/>
            <w:rFonts w:ascii="Georgia" w:hAnsi="Georgia"/>
          </w:rPr>
          <w:t>ими требованиями</w:t>
        </w:r>
      </w:hyperlink>
      <w:r>
        <w:rPr>
          <w:rFonts w:ascii="Georgia" w:hAnsi="Georgia"/>
        </w:rPr>
        <w:t>, перечень учебных предметов, учебных курсов, учебных модулей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Количество учебных занятий за 2 года на одного обучающегося - не менее 2170 часов и не более 2516 часов (не более 37 часов в неделю)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Учебный план среднего общего образования </w:t>
      </w:r>
      <w:r>
        <w:rPr>
          <w:rFonts w:ascii="Georgia" w:hAnsi="Georgia"/>
        </w:rPr>
        <w:t>предусматривает обязательное изучение следующих учебных предметов на базовом или углубленном уровне</w:t>
      </w:r>
      <w:r>
        <w:rPr>
          <w:rFonts w:ascii="Georgia" w:hAnsi="Georgia"/>
        </w:rPr>
        <w:t>.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087"/>
        <w:gridCol w:w="5568"/>
      </w:tblGrid>
      <w:tr w:rsidR="00000000">
        <w:trPr>
          <w:divId w:val="728386424"/>
        </w:trPr>
        <w:tc>
          <w:tcPr>
            <w:tcW w:w="4805" w:type="dxa"/>
            <w:vAlign w:val="center"/>
            <w:hideMark/>
          </w:tcPr>
          <w:p w:rsidR="00000000" w:rsidRDefault="00C31089">
            <w:pPr>
              <w:rPr>
                <w:rFonts w:eastAsia="Times New Roman"/>
              </w:rPr>
            </w:pPr>
          </w:p>
        </w:tc>
        <w:tc>
          <w:tcPr>
            <w:tcW w:w="6653" w:type="dxa"/>
            <w:vAlign w:val="center"/>
            <w:hideMark/>
          </w:tcPr>
          <w:p w:rsidR="00000000" w:rsidRDefault="00C31089">
            <w:pPr>
              <w:rPr>
                <w:rFonts w:eastAsia="Times New Roman"/>
              </w:rPr>
            </w:pPr>
          </w:p>
        </w:tc>
      </w:tr>
      <w:tr w:rsidR="00000000">
        <w:trPr>
          <w:divId w:val="728386424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align-center"/>
            </w:pPr>
            <w:r>
              <w:t xml:space="preserve">Предметные области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align-center"/>
            </w:pPr>
            <w:r>
              <w:t xml:space="preserve">Учебные предметы </w:t>
            </w:r>
          </w:p>
        </w:tc>
      </w:tr>
      <w:tr w:rsidR="00000000">
        <w:trPr>
          <w:divId w:val="728386424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align-center"/>
            </w:pPr>
            <w:r>
              <w:t xml:space="preserve">Русский язык и литература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 xml:space="preserve">Русский язык </w:t>
            </w:r>
          </w:p>
        </w:tc>
      </w:tr>
      <w:tr w:rsidR="00000000">
        <w:trPr>
          <w:divId w:val="728386424"/>
        </w:trPr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rPr>
                <w:rFonts w:eastAsia="Times New Roman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 xml:space="preserve">Литература </w:t>
            </w:r>
          </w:p>
        </w:tc>
      </w:tr>
      <w:tr w:rsidR="00000000">
        <w:trPr>
          <w:divId w:val="728386424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align-center"/>
            </w:pPr>
            <w:r>
              <w:t xml:space="preserve">Родной язык и родная литература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 xml:space="preserve">Родной язык и (или) государственный язык республики Российской Федерации </w:t>
            </w:r>
          </w:p>
        </w:tc>
      </w:tr>
      <w:tr w:rsidR="00000000">
        <w:trPr>
          <w:divId w:val="728386424"/>
        </w:trPr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rPr>
                <w:rFonts w:eastAsia="Times New Roman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 xml:space="preserve">Родная литература </w:t>
            </w:r>
          </w:p>
        </w:tc>
      </w:tr>
      <w:tr w:rsidR="00000000">
        <w:trPr>
          <w:divId w:val="728386424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align-center"/>
            </w:pPr>
            <w:r>
              <w:t xml:space="preserve">Иностранные языки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 xml:space="preserve">Иностранный язык </w:t>
            </w:r>
          </w:p>
        </w:tc>
      </w:tr>
      <w:tr w:rsidR="00000000">
        <w:trPr>
          <w:divId w:val="728386424"/>
        </w:trPr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rPr>
                <w:rFonts w:eastAsia="Times New Roman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 xml:space="preserve">Второй иностранный язык </w:t>
            </w:r>
          </w:p>
        </w:tc>
      </w:tr>
      <w:tr w:rsidR="00000000">
        <w:trPr>
          <w:divId w:val="728386424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align-center"/>
            </w:pPr>
            <w:r>
              <w:t xml:space="preserve">Математика и информатика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 xml:space="preserve">Математика </w:t>
            </w:r>
          </w:p>
        </w:tc>
      </w:tr>
      <w:tr w:rsidR="00000000">
        <w:trPr>
          <w:divId w:val="728386424"/>
        </w:trPr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rPr>
                <w:rFonts w:eastAsia="Times New Roman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 xml:space="preserve">Информатика </w:t>
            </w:r>
          </w:p>
        </w:tc>
      </w:tr>
      <w:tr w:rsidR="00000000">
        <w:trPr>
          <w:divId w:val="728386424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align-center"/>
            </w:pPr>
            <w:r>
              <w:t xml:space="preserve">Общественно-научные предметы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 xml:space="preserve">История </w:t>
            </w:r>
          </w:p>
        </w:tc>
      </w:tr>
      <w:tr w:rsidR="00000000">
        <w:trPr>
          <w:divId w:val="728386424"/>
        </w:trPr>
        <w:tc>
          <w:tcPr>
            <w:tcW w:w="48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rPr>
                <w:rFonts w:eastAsia="Times New Roman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 xml:space="preserve">Обществознание </w:t>
            </w:r>
          </w:p>
        </w:tc>
      </w:tr>
      <w:tr w:rsidR="00000000">
        <w:trPr>
          <w:divId w:val="728386424"/>
        </w:trPr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rPr>
                <w:rFonts w:eastAsia="Times New Roman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 xml:space="preserve">География </w:t>
            </w:r>
          </w:p>
        </w:tc>
      </w:tr>
      <w:tr w:rsidR="00000000">
        <w:trPr>
          <w:divId w:val="728386424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align-center"/>
            </w:pPr>
            <w:r>
              <w:lastRenderedPageBreak/>
              <w:t xml:space="preserve">Естественно-научные предметы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 xml:space="preserve">Физика </w:t>
            </w:r>
          </w:p>
        </w:tc>
      </w:tr>
      <w:tr w:rsidR="00000000">
        <w:trPr>
          <w:divId w:val="728386424"/>
        </w:trPr>
        <w:tc>
          <w:tcPr>
            <w:tcW w:w="48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rPr>
                <w:rFonts w:eastAsia="Times New Roman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 xml:space="preserve">Химия </w:t>
            </w:r>
          </w:p>
        </w:tc>
      </w:tr>
      <w:tr w:rsidR="00000000">
        <w:trPr>
          <w:divId w:val="728386424"/>
        </w:trPr>
        <w:tc>
          <w:tcPr>
            <w:tcW w:w="4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rPr>
                <w:rFonts w:eastAsia="Times New Roman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 xml:space="preserve">Биология </w:t>
            </w:r>
          </w:p>
        </w:tc>
      </w:tr>
      <w:tr w:rsidR="00000000">
        <w:trPr>
          <w:divId w:val="728386424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align-center"/>
            </w:pPr>
            <w:r>
              <w:t xml:space="preserve">Основы безопасности и защиты Родины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 xml:space="preserve">Основы безопасности и защиты Родины </w:t>
            </w:r>
          </w:p>
        </w:tc>
      </w:tr>
      <w:tr w:rsidR="00000000">
        <w:trPr>
          <w:divId w:val="728386424"/>
        </w:trPr>
        <w:tc>
          <w:tcPr>
            <w:tcW w:w="1145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>(Строка в редакции, введенной в действие с 1 сентября 2024 года</w:t>
            </w:r>
            <w:r>
              <w:t xml:space="preserve"> </w:t>
            </w:r>
            <w:hyperlink r:id="rId42" w:anchor="/document/99/1304814324/XA00M3U2MI/" w:history="1">
              <w:r>
                <w:rPr>
                  <w:rStyle w:val="a4"/>
                </w:rPr>
                <w:t>приказом Минпросвещения России от 27 декабря 2023 года № 1028</w:t>
              </w:r>
            </w:hyperlink>
            <w:r>
              <w:t>. - См.</w:t>
            </w:r>
            <w:r>
              <w:t xml:space="preserve"> </w:t>
            </w:r>
            <w:hyperlink r:id="rId43" w:anchor="/document/99/578364149/XA00M8E2MP/" w:history="1">
              <w:r>
                <w:rPr>
                  <w:rStyle w:val="a4"/>
                </w:rPr>
                <w:t>предыдущую редакцию</w:t>
              </w:r>
            </w:hyperlink>
            <w:r>
              <w:t xml:space="preserve">) </w:t>
            </w:r>
          </w:p>
        </w:tc>
      </w:tr>
      <w:tr w:rsidR="00000000">
        <w:trPr>
          <w:divId w:val="728386424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align-center"/>
            </w:pPr>
            <w:r>
              <w:t xml:space="preserve">Физическая культура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 xml:space="preserve">Физическая культура </w:t>
            </w:r>
          </w:p>
        </w:tc>
      </w:tr>
      <w:tr w:rsidR="00000000">
        <w:trPr>
          <w:divId w:val="728386424"/>
        </w:trPr>
        <w:tc>
          <w:tcPr>
            <w:tcW w:w="1145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31089">
            <w:pPr>
              <w:pStyle w:val="formattext"/>
            </w:pPr>
            <w:r>
              <w:t>(Строка дополнительно включена с 1 сентября 2024 года</w:t>
            </w:r>
            <w:r>
              <w:t xml:space="preserve"> </w:t>
            </w:r>
            <w:hyperlink r:id="rId44" w:anchor="/document/99/1304814324/XA00M3U2MI/" w:history="1">
              <w:r>
                <w:rPr>
                  <w:rStyle w:val="a4"/>
                </w:rPr>
                <w:t>приказом Минпросвещения Р</w:t>
              </w:r>
              <w:r>
                <w:rPr>
                  <w:rStyle w:val="a4"/>
                </w:rPr>
                <w:t>оссии от 27 декабря 2023 года № 1028</w:t>
              </w:r>
            </w:hyperlink>
            <w:r>
              <w:t>)</w:t>
            </w:r>
          </w:p>
        </w:tc>
      </w:tr>
    </w:tbl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Изучение родного языка и родной литературы осуществляется по заявлениям обучающихся, родителей (законных представителей) несовершеннолетних обучающихся и при наличии возможностей организации, осуществляющей образовательную деятельность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Изучение второго и</w:t>
      </w:r>
      <w:r>
        <w:rPr>
          <w:rFonts w:ascii="Georgia" w:hAnsi="Georgia"/>
        </w:rPr>
        <w:t>ностранного языка из перечня, предлагаемого организацией, осуществляющей образовательную деятельность, осуществляется по заявлению обучающихся, родителей (законных представителей) несовершеннолетних обучающихся и при наличии в указанной организации необход</w:t>
      </w:r>
      <w:r>
        <w:rPr>
          <w:rFonts w:ascii="Georgia" w:hAnsi="Georgia"/>
        </w:rPr>
        <w:t>имых условий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учебные планы могут быть включены дополнительные учебные предметы, курсы по выбору обучающихся, предлагаемые организацией, осуществляющей образовательную деятельность в соответствии со спецификой и возможностями организации, осуществляющей</w:t>
      </w:r>
      <w:r>
        <w:rPr>
          <w:rFonts w:ascii="Georgia" w:hAnsi="Georgia"/>
        </w:rPr>
        <w:t xml:space="preserve"> образовательную деятельность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учебном плане должно быть предусмотрено выполнение обучающимися индивидуального(-ых) проекта(-ов)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Учебные планы в адаптированных основных образовательных программах среднего общего образования предусматривают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замену уч</w:t>
      </w:r>
      <w:r>
        <w:rPr>
          <w:rFonts w:ascii="Georgia" w:hAnsi="Georgia"/>
        </w:rPr>
        <w:t>ебного предмета "Физическая культура" на учебный предмет "Адаптивная физическая культура"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включение во внеурочную деятельность занятий по Программе коррекционной работы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Учебные планы определяют состав и объем учебных предметов, курсов, а также их распр</w:t>
      </w:r>
      <w:r>
        <w:rPr>
          <w:rFonts w:ascii="Georgia" w:hAnsi="Georgia"/>
        </w:rPr>
        <w:t>еделение по классам (годам) обучения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Организация, осуществляющая образовательную деятельность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предоставляет обучающимся возможность формирования индивидуальных </w:t>
      </w:r>
      <w:r>
        <w:rPr>
          <w:rFonts w:ascii="Georgia" w:hAnsi="Georgia"/>
        </w:rPr>
        <w:lastRenderedPageBreak/>
        <w:t>учебных планов, включающих обязательные учебные предметы, изучаемые на уровне среднего общег</w:t>
      </w:r>
      <w:r>
        <w:rPr>
          <w:rFonts w:ascii="Georgia" w:hAnsi="Georgia"/>
        </w:rPr>
        <w:t>о образования (на базовом или углубленном уровне), дополнительные учебные предметы, курсы по выбору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обеспечивает реализацию учебных планов одного или нескольких профилей обучения (естественно-научный, гуманитарный, социально-экономический, те</w:t>
      </w:r>
      <w:r>
        <w:rPr>
          <w:rFonts w:ascii="Georgia" w:hAnsi="Georgia"/>
        </w:rPr>
        <w:t>хнологический, универсальный)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Учебный план профиля обучения и (или) индивидуальный учебный план должны содержать не менее 13 учебных предметов (русский язык, литература, математика, иностранный язык, информатика, физика, химия, биология, история, обществ</w:t>
      </w:r>
      <w:r>
        <w:rPr>
          <w:rFonts w:ascii="Georgia" w:hAnsi="Georgia"/>
        </w:rPr>
        <w:t>ознание, география, основы безопасности и защиты Родины, физическая культура) и предусматривать изучение не менее 2 учебных предметов на углубленном уровне из соответствующей профилю обучения предметной области и (или) смежной с ней предметной области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Уче</w:t>
      </w:r>
      <w:r>
        <w:rPr>
          <w:rFonts w:ascii="Georgia" w:hAnsi="Georgia"/>
        </w:rPr>
        <w:t>бные планы в адаптированных основных образовательных программах могут предусматривать изучение всех учебных предметов на базовом уровне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18.3.2. План внеурочной деятельности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целях обеспечения индивидуальных потребностей обучающихся основная образовател</w:t>
      </w:r>
      <w:r>
        <w:rPr>
          <w:rFonts w:ascii="Georgia" w:hAnsi="Georgia"/>
        </w:rPr>
        <w:t>ьная программа предусматривает внеурочную деятельность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План внеурочной деятельности является организационным механизмом реализации основной образовательной программы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План внеурочной деятельности определяет состав и структуру направлений, формы организа</w:t>
      </w:r>
      <w:r>
        <w:rPr>
          <w:rFonts w:ascii="Georgia" w:hAnsi="Georgia"/>
        </w:rPr>
        <w:t>ции, объем внеурочной деятельности обучающихся при получении среднего общего образования (до 700 часов за два года обучения)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Организация, осуществляющая образовательную деятельность самостоятельно разрабатывает и утверждает план внеурочной деятельности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18.3.3. Система условий реализации основной образовательной программы (далее -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</w:t>
      </w:r>
      <w:r>
        <w:rPr>
          <w:rFonts w:ascii="Georgia" w:hAnsi="Georgia"/>
        </w:rPr>
        <w:t>ммы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Система условий должна учитывать организационную структуру организации, осуществляющей образовательную деятельность, а также ее взаимодействие с другими субъектами образовательной политики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Система условий должна содержать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описание имеющихся услов</w:t>
      </w:r>
      <w:r>
        <w:rPr>
          <w:rFonts w:ascii="Georgia" w:hAnsi="Georgia"/>
        </w:rPr>
        <w:t>ий: кадровых, психолого-педагогических, финансовых, материально-технических, информационно-методических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обоснование необходимых изменений в имеющихся условиях в соответствии с основной образовательной программой среднего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механизмы до</w:t>
      </w:r>
      <w:r>
        <w:rPr>
          <w:rFonts w:ascii="Georgia" w:hAnsi="Georgia"/>
        </w:rPr>
        <w:t>стижения целевых ориентиров в системе условий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сетевой график (дорожную карту) по формированию необходимой системы условий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за состоянием системы условий</w:t>
      </w:r>
      <w:r>
        <w:rPr>
          <w:rFonts w:ascii="Georgia" w:hAnsi="Georgia"/>
        </w:rPr>
        <w:t>.</w:t>
      </w:r>
    </w:p>
    <w:p w:rsidR="00000000" w:rsidRDefault="00C31089">
      <w:pPr>
        <w:divId w:val="652024757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IV. </w:t>
      </w:r>
      <w:r>
        <w:rPr>
          <w:rStyle w:val="docuntyped-name"/>
          <w:rFonts w:ascii="Helvetica" w:eastAsia="Times New Roman" w:hAnsi="Helvetica"/>
          <w:sz w:val="27"/>
          <w:szCs w:val="27"/>
        </w:rPr>
        <w:t>Требования к условиям реализации основной образовательной программ</w:t>
      </w:r>
      <w:r>
        <w:rPr>
          <w:rStyle w:val="docuntyped-name"/>
          <w:rFonts w:ascii="Helvetica" w:eastAsia="Times New Roman" w:hAnsi="Helvetica"/>
          <w:sz w:val="27"/>
          <w:szCs w:val="27"/>
        </w:rPr>
        <w:t>ы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19. Требования к условиям реализации основной образовательной программы характеризуют кадровые, финансовые, материально-технические и иные условия реализации основной образовательной программы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20. Результатом реализации указанных требований должно быть со</w:t>
      </w:r>
      <w:r>
        <w:rPr>
          <w:rFonts w:ascii="Georgia" w:hAnsi="Georgia"/>
        </w:rPr>
        <w:t>здание образовательной среды как совокупности условий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обеспечивающих достижение целей среднего общего образования, его высокое качество, доступность и открытость для обучающихся, их родителей (законных представителей) и всего общества, воспитание и социа</w:t>
      </w:r>
      <w:r>
        <w:rPr>
          <w:rFonts w:ascii="Georgia" w:hAnsi="Georgia"/>
        </w:rPr>
        <w:t>лизацию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гарантирующих сохранение и укрепление физического, психологического здоровья и социального благополучия обучающихся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преемственных по отношению к основному общему образованию и соответствующих специфике образовательной деятельности п</w:t>
      </w:r>
      <w:r>
        <w:rPr>
          <w:rFonts w:ascii="Georgia" w:hAnsi="Georgia"/>
        </w:rPr>
        <w:t>ри получении среднего общего образования, а также возрастным психофизическим особенностям развития обучающихся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21. Условия реализации основной образовательной программы должны обеспечивать для участников образовательных отношений возможность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достижения </w:t>
      </w:r>
      <w:r>
        <w:rPr>
          <w:rFonts w:ascii="Georgia" w:hAnsi="Georgia"/>
        </w:rPr>
        <w:t>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обучающимися, в том числе одаренными детьми, детьми с ограниченными возможностями здоровья и инвалидами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развития</w:t>
      </w:r>
      <w:r>
        <w:rPr>
          <w:rFonts w:ascii="Georgia" w:hAnsi="Georgia"/>
        </w:rPr>
        <w:t xml:space="preserve"> личности, ее способностей, формирования и удовлетворения социально значимых интересов и потребностей, самореализации обучающихся через организацию урочной и внеурочной деятельности, социальной практики, общественно полезной деятельности, через систему тво</w:t>
      </w:r>
      <w:r>
        <w:rPr>
          <w:rFonts w:ascii="Georgia" w:hAnsi="Georgia"/>
        </w:rPr>
        <w:t>рческих, научных и трудовых объединений, кружков, клубов, секций, студий на основе взаимодействия с другими организациями, осуществляющими образовательную деятельность, а также организациями культуры, спорта, здравоохранения, досуга, службами занятости нас</w:t>
      </w:r>
      <w:r>
        <w:rPr>
          <w:rFonts w:ascii="Georgia" w:hAnsi="Georgia"/>
        </w:rPr>
        <w:t>еления, обеспечения безопасности жизнедеятельности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осознанного выбора обучающимися будущей профессии, дальнейшего успешного образования и профессиональной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работы с одаренными обучающимися, организации их развития в различных областях образ</w:t>
      </w:r>
      <w:r>
        <w:rPr>
          <w:rFonts w:ascii="Georgia" w:hAnsi="Georgia"/>
        </w:rPr>
        <w:t>овательной, творческой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формирования у обучающихся российской гражданской идентичности, социальных ценностей, социально-профессиональных ориентаций, готовности к защите Отечества, службе в Вооруженных силах Российской Федерации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самостоятель</w:t>
      </w:r>
      <w:r>
        <w:rPr>
          <w:rFonts w:ascii="Georgia" w:hAnsi="Georgia"/>
        </w:rPr>
        <w:t>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выполнения индивидуального проекта всеми обучающимися в рамках уче</w:t>
      </w:r>
      <w:r>
        <w:rPr>
          <w:rFonts w:ascii="Georgia" w:hAnsi="Georgia"/>
        </w:rPr>
        <w:t>бного времени, специально отведенного учебным планом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участия обучающихся, их родителей (законных представителей), педагогических работников и общественности в проектировании основной образовательной программы, в создании условий для ее реализации, а такж</w:t>
      </w:r>
      <w:r>
        <w:rPr>
          <w:rFonts w:ascii="Georgia" w:hAnsi="Georgia"/>
        </w:rPr>
        <w:t>е образовательной среды и школьного уклада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использования сетевого взаимодействия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участия обучающихся в процессах преобразования социальной среды населенного пункта, разработки и реализации социальных проектов и программ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развития у обучающихся опыта с</w:t>
      </w:r>
      <w:r>
        <w:rPr>
          <w:rFonts w:ascii="Georgia" w:hAnsi="Georgia"/>
        </w:rPr>
        <w:t>амостоятельной и творческой деятельности: образовательной, учебно-исследовательской и проектной, социальной, информационно-исследовательской, художественной и др.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развития опыта общественной деятельности, решения моральных дилемм и осуществления нравстве</w:t>
      </w:r>
      <w:r>
        <w:rPr>
          <w:rFonts w:ascii="Georgia" w:hAnsi="Georgia"/>
        </w:rPr>
        <w:t>нного выбора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формирования у обучающихся основ экологического мышления, развития опыта природоохранной деятельности, безопасного для человека и окружающей его среды образа жизни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использования в образовательной деятельности современных образовательных те</w:t>
      </w:r>
      <w:r>
        <w:rPr>
          <w:rFonts w:ascii="Georgia" w:hAnsi="Georgia"/>
        </w:rPr>
        <w:t>хнологий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обновления содержания основной образовательной программы,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</w:t>
      </w:r>
      <w:r>
        <w:rPr>
          <w:rFonts w:ascii="Georgia" w:hAnsi="Georgia"/>
        </w:rPr>
        <w:t>бъекта Российской Федерации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эффективного использования профессионального и творческого потенциала педагогических и руководящих работников организации, осуществляющей образовательную деятельность, повышения их профессиональной, коммуникативной, информацио</w:t>
      </w:r>
      <w:r>
        <w:rPr>
          <w:rFonts w:ascii="Georgia" w:hAnsi="Georgia"/>
        </w:rPr>
        <w:t>нной и правовой компетентности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эффективного управления организацией, осуществляющей образовательную деятельность с использованием информационно-коммуникационных технологий, современных механизмов финансирования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22. Требования к кадровым условиям реализа</w:t>
      </w:r>
      <w:r>
        <w:rPr>
          <w:rFonts w:ascii="Georgia" w:hAnsi="Georgia"/>
        </w:rPr>
        <w:t>ции основной образовательной программы включают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укомплектованность организации, осуществляющей образовательную деятельность педагогическими, руководящими и иными работниками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уровень квалификации педагогических, руководящих и иных работников </w:t>
      </w:r>
      <w:r>
        <w:rPr>
          <w:rFonts w:ascii="Georgia" w:hAnsi="Georgia"/>
        </w:rPr>
        <w:lastRenderedPageBreak/>
        <w:t>организации</w:t>
      </w:r>
      <w:r>
        <w:rPr>
          <w:rFonts w:ascii="Georgia" w:hAnsi="Georgia"/>
        </w:rPr>
        <w:t>, осуществляющей образовательную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непрерывность профессионального развития педагогических и руководящих работников организации, осуществляющей образовательную деятельность, реализующего основную образовательную программу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Организация, осущес</w:t>
      </w:r>
      <w:r>
        <w:rPr>
          <w:rFonts w:ascii="Georgia" w:hAnsi="Georgia"/>
        </w:rPr>
        <w:t>твляющая образовательную деятельность, реализующее основную образовательную программу, должно быть укомплектовано квалифицированными кадрами. Уровень квалификации работников организации, осуществляющей образовательную деятельность, реализующего основную об</w:t>
      </w:r>
      <w:r>
        <w:rPr>
          <w:rFonts w:ascii="Georgia" w:hAnsi="Georgia"/>
        </w:rPr>
        <w:t>разовательную программу, для каждой занимаемой должности должен соответствовать квалификационным характеристикам по соответствующей должности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Соответствие уровня квалификации работников организации, осуществляющей образовательную деятельность, реализующе</w:t>
      </w:r>
      <w:r>
        <w:rPr>
          <w:rFonts w:ascii="Georgia" w:hAnsi="Georgia"/>
        </w:rPr>
        <w:t>го основную образовательную программу, требованиям, предъявляемым к квалификационным категориям (первой или высшей), а также занимаемым ими должностям, устанавливается при их аттестации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Квалификация педагогических работников организаций, осуществляющих о</w:t>
      </w:r>
      <w:r>
        <w:rPr>
          <w:rFonts w:ascii="Georgia" w:hAnsi="Georgia"/>
        </w:rPr>
        <w:t>бразовательную деятельность должна отражать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компетентность в соответствующих предметных областях знания и методах обучения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сформированность гуманистической позиции, позитивной направленности на педагогическую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общую культуру, определяющую </w:t>
      </w:r>
      <w:r>
        <w:rPr>
          <w:rFonts w:ascii="Georgia" w:hAnsi="Georgia"/>
        </w:rPr>
        <w:t>характер и стиль педагогической деятельности, влияющую на успешность педагогического общения и позицию педагога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самоорганизованность, эмоциональную устойчивость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Style w:val="docexpired1"/>
          <w:rFonts w:ascii="Georgia" w:hAnsi="Georgia"/>
        </w:rPr>
        <w:t>Абзац исключен с 23 февраля 2015 года -</w:t>
      </w:r>
      <w:r>
        <w:rPr>
          <w:rStyle w:val="docexpired1"/>
          <w:rFonts w:ascii="Georgia" w:hAnsi="Georgia"/>
        </w:rPr>
        <w:t xml:space="preserve"> </w:t>
      </w:r>
      <w:hyperlink r:id="rId45" w:anchor="/document/99/420248125/XA00M6Q2MH/" w:history="1">
        <w:r>
          <w:rPr>
            <w:rStyle w:val="a4"/>
            <w:rFonts w:ascii="Georgia" w:hAnsi="Georgia"/>
          </w:rPr>
          <w:t>приказ Минобрнауки России от 29 декабря 2014 года № 1645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46" w:anchor="/document/99/420255748/XA00M3C2MF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 педагогического работника, реализующего основную образовательную прог</w:t>
      </w:r>
      <w:r>
        <w:rPr>
          <w:rFonts w:ascii="Georgia" w:hAnsi="Georgia"/>
        </w:rPr>
        <w:t>рамму, должны быть сформированы основные компетенции,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программы, в том числе умения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обеспечивать усл</w:t>
      </w:r>
      <w:r>
        <w:rPr>
          <w:rFonts w:ascii="Georgia" w:hAnsi="Georgia"/>
        </w:rPr>
        <w:t>овия для успешной деятельности, позитивной мотивации, а также самомотивирования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осуществлять самостоятельный поиск и анализ информации с помощью современных информационно-поисковых технологий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разрабатывать программы учебных предметов, курсо</w:t>
      </w:r>
      <w:r>
        <w:rPr>
          <w:rFonts w:ascii="Georgia" w:hAnsi="Georgia"/>
        </w:rPr>
        <w:t>в, методические и дидактические материалы, выбирать учебники и учебно-методическую литературу, рекомендовать обучающимся дополнительные источники информации, в том числе интернет-ресурсы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 xml:space="preserve">выявлять и отражать в основной образовательной программе специфику </w:t>
      </w:r>
      <w:r>
        <w:rPr>
          <w:rFonts w:ascii="Georgia" w:hAnsi="Georgia"/>
        </w:rPr>
        <w:t>особых образовательных потребностей (включая региональные, национальные и (или) этнокультурные, личностные, в том числе потребности одаренных детей, детей с ограниченными возможностями здоровья и детей-инвалидов)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организовывать и сопровождать учебно-иссл</w:t>
      </w:r>
      <w:r>
        <w:rPr>
          <w:rFonts w:ascii="Georgia" w:hAnsi="Georgia"/>
        </w:rPr>
        <w:t>едовательскую и проектную деятельность обучающихся, выполнение ими индивидуального проекта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реализовывать педагогическое оценивание деятельности обучающихся в соответствии с требованиями Стандарта, включая: проведение стартовой и промежуточной диагностики</w:t>
      </w:r>
      <w:r>
        <w:rPr>
          <w:rFonts w:ascii="Georgia" w:hAnsi="Georgia"/>
        </w:rPr>
        <w:t>, внутришкольного мониторинга, осуществление комплексной оценки способности обучающихся решать учебно-практические и учебно-познавательные задачи; использование стандартизированных и нестандартизированных работ; проведение интерпретации результатов достиже</w:t>
      </w:r>
      <w:r>
        <w:rPr>
          <w:rFonts w:ascii="Georgia" w:hAnsi="Georgia"/>
        </w:rPr>
        <w:t>ний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использовать возможности ИКТ, работать с текстовыми редакторами, электронными таблицами, электронной почтой и браузерами, мультимедийным оборудованием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Непрерывность профессионального развития работников организации, осуществляющей образо</w:t>
      </w:r>
      <w:r>
        <w:rPr>
          <w:rFonts w:ascii="Georgia" w:hAnsi="Georgia"/>
        </w:rPr>
        <w:t>вательную деятельность, реализующей основную образовательную программу среднего общего образования, должна обеспечиваться освоением ими дополнительных профессиональных программ по профилю педагогической деятельности не реже чем один раз в три года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орга</w:t>
      </w:r>
      <w:r>
        <w:rPr>
          <w:rFonts w:ascii="Georgia" w:hAnsi="Georgia"/>
        </w:rPr>
        <w:t>низации, осуществляющей образовательную деятельность, реализующем основную образовательную программу, должны быть созданы условия для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реализации электронного обучения, применения дистанционных образовательных технологий, а также сетевого взаимодействия с</w:t>
      </w:r>
      <w:r>
        <w:rPr>
          <w:rFonts w:ascii="Georgia" w:hAnsi="Georgia"/>
        </w:rPr>
        <w:t xml:space="preserve"> организациями, осуществляющими образовательную деятельность, обеспечивающими возможность восполнения недостающих кадровых ресурсов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оказания постоянной научно-теоретической, методической и информационной поддержки педагогических работников по вопросам ре</w:t>
      </w:r>
      <w:r>
        <w:rPr>
          <w:rFonts w:ascii="Georgia" w:hAnsi="Georgia"/>
        </w:rPr>
        <w:t>ализации основной образовательной программы, использования инновационного опыта других организаций, осуществляющих образовательную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стимулирования непрерывного повышения уровня квалификации педагогических работников, их методологической культ</w:t>
      </w:r>
      <w:r>
        <w:rPr>
          <w:rFonts w:ascii="Georgia" w:hAnsi="Georgia"/>
        </w:rPr>
        <w:t>уры, личностного профессионального роста, использования ими современных педагогических технологий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повышения эффективности и качества педагогического труда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выявления, развития и использования потенциальных возможностей педагогических работников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осущес</w:t>
      </w:r>
      <w:r>
        <w:rPr>
          <w:rFonts w:ascii="Georgia" w:hAnsi="Georgia"/>
        </w:rPr>
        <w:t>твления мониторинга результатов педагогического труда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выявления, развития и использования потенциальных возможностей педагогических работников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осуществления мониторинга результатов педагогического труда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Организация, осуществляющая образовательную деят</w:t>
      </w:r>
      <w:r>
        <w:rPr>
          <w:rFonts w:ascii="Georgia" w:hAnsi="Georgia"/>
        </w:rPr>
        <w:t>ельность и реализующая адаптированную основную образовательную программу, должна быть укомплектована педагогическими работниками, владеющими специальными педагогическими подходами и методами обучения и воспитания обучающихся с ограниченными возможностями з</w:t>
      </w:r>
      <w:r>
        <w:rPr>
          <w:rFonts w:ascii="Georgia" w:hAnsi="Georgia"/>
        </w:rPr>
        <w:t>доровья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23. Финансовые условия реализации основной образовательной программы должны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обеспечивать государственные гарантии прав граждан на получение бесплатного общедоступного среднего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обеспечивать организации, осуществляющей образов</w:t>
      </w:r>
      <w:r>
        <w:rPr>
          <w:rFonts w:ascii="Georgia" w:hAnsi="Georgia"/>
        </w:rPr>
        <w:t>ательную деятельность, возможность исполнения требований Стандарта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обеспечивать реализацию обязательной части основной образовательной программы и части, формируемой участниками образовательных отношений, включая выполнение индивидуальных проектов и внеу</w:t>
      </w:r>
      <w:r>
        <w:rPr>
          <w:rFonts w:ascii="Georgia" w:hAnsi="Georgia"/>
        </w:rPr>
        <w:t>рочную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отражать структуру и объем расходов, необходимых для реализации основной образовательной программы, а также механизм их формирования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Нормативы, определяемые органами государственной власти субъектов Российской Федерации в соответств</w:t>
      </w:r>
      <w:r>
        <w:rPr>
          <w:rFonts w:ascii="Georgia" w:hAnsi="Georgia"/>
        </w:rPr>
        <w:t>ии с</w:t>
      </w:r>
      <w:r>
        <w:rPr>
          <w:rFonts w:ascii="Georgia" w:hAnsi="Georgia"/>
        </w:rPr>
        <w:t xml:space="preserve"> </w:t>
      </w:r>
      <w:hyperlink r:id="rId47" w:anchor="/document/99/902389617/XA00M802N7/" w:history="1">
        <w:r>
          <w:rPr>
            <w:rStyle w:val="a4"/>
            <w:rFonts w:ascii="Georgia" w:hAnsi="Georgia"/>
          </w:rPr>
          <w:t>пунктом 3 части 1 статьи 8 Федерального закона от 29 декабря 2012 года № 273-ФЗ "Об образовании в Российской Федерации"</w:t>
        </w:r>
      </w:hyperlink>
      <w:r>
        <w:rPr>
          <w:rFonts w:ascii="Georgia" w:hAnsi="Georgia"/>
        </w:rPr>
        <w:t>, нормативные затраты на оказание государственной или мун</w:t>
      </w:r>
      <w:r>
        <w:rPr>
          <w:rFonts w:ascii="Georgia" w:hAnsi="Georgia"/>
        </w:rPr>
        <w:t>иципальной услуги в сфере образования определяются по каждому виду и направленности (профилю) образовательных программ с учетом форм обучения, сетевой формы реализации образовательных программ, образовательных технологий, специальных условий получения обра</w:t>
      </w:r>
      <w:r>
        <w:rPr>
          <w:rFonts w:ascii="Georgia" w:hAnsi="Georgia"/>
        </w:rPr>
        <w:t>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</w:t>
      </w:r>
      <w:r>
        <w:rPr>
          <w:rFonts w:ascii="Georgia" w:hAnsi="Georgia"/>
        </w:rPr>
        <w:t>смотренных названным Федеральным законом особенностей организации и осуществления образовательной деятельности (для различных категорий обучающихся) в расчете на одного обучающегося.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13" name="Рисунок 13" descr="https://1obraz.ru/system/content/image/52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1obraz.ru/system/content/image/52/1/576324/"/>
                    <pic:cNvPicPr>
                      <a:picLocks noChangeAspect="1" noChangeArrowheads="1"/>
                    </pic:cNvPicPr>
                  </pic:nvPicPr>
                  <pic:blipFill>
                    <a:blip r:link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31089">
      <w:pPr>
        <w:divId w:val="87968218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14" name="Рисунок 14" descr="https://1obraz.ru/system/content/image/52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1obraz.ru/system/content/image/52/1/576324/"/>
                    <pic:cNvPicPr>
                      <a:picLocks noChangeAspect="1" noChangeArrowheads="1"/>
                    </pic:cNvPicPr>
                  </pic:nvPicPr>
                  <pic:blipFill>
                    <a:blip r:link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С учетом положений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49" w:anchor="/document/99/902389617/XA00MG62O8/" w:history="1">
        <w:r>
          <w:rPr>
            <w:rStyle w:val="a4"/>
            <w:rFonts w:ascii="Helvetica" w:eastAsia="Times New Roman" w:hAnsi="Helvetica"/>
            <w:sz w:val="17"/>
            <w:szCs w:val="17"/>
          </w:rPr>
          <w:t>части 2 статьи 99 Федерального закона от 29 дек</w:t>
        </w:r>
        <w:r>
          <w:rPr>
            <w:rStyle w:val="a4"/>
            <w:rFonts w:ascii="Helvetica" w:eastAsia="Times New Roman" w:hAnsi="Helvetica"/>
            <w:sz w:val="17"/>
            <w:szCs w:val="17"/>
          </w:rPr>
          <w:t>абря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ст.566; № 19, ст.2289;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№ 22, ст.2769; № 23, ст.2933; № 26, ст.3388; № 30, ст.4257, ст.4263).</w:t>
      </w:r>
      <w:r>
        <w:rPr>
          <w:rFonts w:ascii="Helvetica" w:eastAsia="Times New Roman" w:hAnsi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/>
          <w:sz w:val="17"/>
          <w:szCs w:val="17"/>
        </w:rPr>
        <w:t>(Сноска дополнительно включена с 23 февраля 2015 года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50" w:anchor="/document/99/420248125/XA00M7C2MK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приказом Минобрнауки России от 29 декабря 2014 года № 16</w:t>
        </w:r>
        <w:r>
          <w:rPr>
            <w:rStyle w:val="a4"/>
            <w:rFonts w:ascii="Helvetica" w:eastAsia="Times New Roman" w:hAnsi="Helvetica"/>
            <w:sz w:val="17"/>
            <w:szCs w:val="17"/>
          </w:rPr>
          <w:t>45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)</w:t>
      </w:r>
    </w:p>
    <w:p w:rsidR="00000000" w:rsidRDefault="00C31089">
      <w:pPr>
        <w:divId w:val="18141060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Style w:val="docexpired1"/>
          <w:rFonts w:ascii="Georgia" w:eastAsia="Times New Roman" w:hAnsi="Georgia"/>
        </w:rPr>
        <w:t>Абзац исключен с 23 февраля 2015 года -</w:t>
      </w:r>
      <w:r>
        <w:rPr>
          <w:rStyle w:val="docexpired1"/>
          <w:rFonts w:ascii="Georgia" w:eastAsia="Times New Roman" w:hAnsi="Georgia"/>
        </w:rPr>
        <w:t xml:space="preserve"> </w:t>
      </w:r>
      <w:hyperlink r:id="rId51" w:anchor="/document/99/420248125/XA00M7C2MK/" w:history="1">
        <w:r>
          <w:rPr>
            <w:rStyle w:val="a4"/>
            <w:rFonts w:ascii="Georgia" w:eastAsia="Times New Roman" w:hAnsi="Georgia"/>
          </w:rPr>
          <w:t>приказ Минобрнауки России от 29 декабря 2014 года № 1645</w:t>
        </w:r>
      </w:hyperlink>
      <w:r>
        <w:rPr>
          <w:rStyle w:val="docexpired1"/>
          <w:rFonts w:ascii="Georgia" w:eastAsia="Times New Roman" w:hAnsi="Georgia"/>
        </w:rPr>
        <w:t>. - См.</w:t>
      </w:r>
      <w:r>
        <w:rPr>
          <w:rStyle w:val="docexpired1"/>
          <w:rFonts w:ascii="Georgia" w:eastAsia="Times New Roman" w:hAnsi="Georgia"/>
        </w:rPr>
        <w:t xml:space="preserve"> </w:t>
      </w:r>
      <w:hyperlink r:id="rId52" w:anchor="/document/99/420255748/XA00M3U2MI/" w:history="1">
        <w:r>
          <w:rPr>
            <w:rStyle w:val="a4"/>
            <w:rFonts w:ascii="Georgia" w:eastAsia="Times New Roman" w:hAnsi="Georgia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Style w:val="docexpired1"/>
          <w:rFonts w:ascii="Georgia" w:eastAsia="Times New Roman" w:hAnsi="Georgia"/>
        </w:rPr>
        <w:t>Абзац исключен с 23 февраля 2015 года -</w:t>
      </w:r>
      <w:r>
        <w:rPr>
          <w:rStyle w:val="docexpired1"/>
          <w:rFonts w:ascii="Georgia" w:eastAsia="Times New Roman" w:hAnsi="Georgia"/>
        </w:rPr>
        <w:t xml:space="preserve"> </w:t>
      </w:r>
      <w:hyperlink r:id="rId53" w:anchor="/document/99/420248125/XA00M7C2MK/" w:history="1">
        <w:r>
          <w:rPr>
            <w:rStyle w:val="a4"/>
            <w:rFonts w:ascii="Georgia" w:eastAsia="Times New Roman" w:hAnsi="Georgia"/>
          </w:rPr>
          <w:t xml:space="preserve">приказ Минобрнауки России от 29 </w:t>
        </w:r>
        <w:r>
          <w:rPr>
            <w:rStyle w:val="a4"/>
            <w:rFonts w:ascii="Georgia" w:eastAsia="Times New Roman" w:hAnsi="Georgia"/>
          </w:rPr>
          <w:lastRenderedPageBreak/>
          <w:t>декабря 2014 года № 1645</w:t>
        </w:r>
      </w:hyperlink>
      <w:r>
        <w:rPr>
          <w:rStyle w:val="docexpired1"/>
          <w:rFonts w:ascii="Georgia" w:eastAsia="Times New Roman" w:hAnsi="Georgia"/>
        </w:rPr>
        <w:t>. - См.</w:t>
      </w:r>
      <w:r>
        <w:rPr>
          <w:rStyle w:val="docexpired1"/>
          <w:rFonts w:ascii="Georgia" w:eastAsia="Times New Roman" w:hAnsi="Georgia"/>
        </w:rPr>
        <w:t xml:space="preserve"> </w:t>
      </w:r>
      <w:hyperlink r:id="rId54" w:anchor="/document/99/420255748/XA00M3U2MI/" w:history="1">
        <w:r>
          <w:rPr>
            <w:rStyle w:val="a4"/>
            <w:rFonts w:ascii="Georgia" w:eastAsia="Times New Roman" w:hAnsi="Georgia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Style w:val="docexpired1"/>
          <w:rFonts w:ascii="Georgia" w:eastAsia="Times New Roman" w:hAnsi="Georgia"/>
        </w:rPr>
        <w:t>Абзац исключен с 23 февраля 2015 года -</w:t>
      </w:r>
      <w:r>
        <w:rPr>
          <w:rStyle w:val="docexpired1"/>
          <w:rFonts w:ascii="Georgia" w:eastAsia="Times New Roman" w:hAnsi="Georgia"/>
        </w:rPr>
        <w:t xml:space="preserve"> </w:t>
      </w:r>
      <w:hyperlink r:id="rId55" w:anchor="/document/99/420248125/XA00M7C2MK/" w:history="1">
        <w:r>
          <w:rPr>
            <w:rStyle w:val="a4"/>
            <w:rFonts w:ascii="Georgia" w:eastAsia="Times New Roman" w:hAnsi="Georgia"/>
          </w:rPr>
          <w:t>приказ Минобрнауки России от 29 декабря 2014 года № 1645</w:t>
        </w:r>
      </w:hyperlink>
      <w:r>
        <w:rPr>
          <w:rStyle w:val="docexpired1"/>
          <w:rFonts w:ascii="Georgia" w:eastAsia="Times New Roman" w:hAnsi="Georgia"/>
        </w:rPr>
        <w:t>. - См.</w:t>
      </w:r>
      <w:r>
        <w:rPr>
          <w:rStyle w:val="docexpired1"/>
          <w:rFonts w:ascii="Georgia" w:eastAsia="Times New Roman" w:hAnsi="Georgia"/>
        </w:rPr>
        <w:t xml:space="preserve"> </w:t>
      </w:r>
      <w:hyperlink r:id="rId56" w:anchor="/document/99/420255748/XA00M3U2MI/" w:history="1">
        <w:r>
          <w:rPr>
            <w:rStyle w:val="a4"/>
            <w:rFonts w:ascii="Georgia" w:eastAsia="Times New Roman" w:hAnsi="Georgia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Style w:val="docexpired1"/>
          <w:rFonts w:ascii="Georgia" w:eastAsia="Times New Roman" w:hAnsi="Georgia"/>
        </w:rPr>
        <w:t>Абзац исключен с 23 февраля 2015 года -</w:t>
      </w:r>
      <w:r>
        <w:rPr>
          <w:rStyle w:val="docexpired1"/>
          <w:rFonts w:ascii="Georgia" w:eastAsia="Times New Roman" w:hAnsi="Georgia"/>
        </w:rPr>
        <w:t xml:space="preserve"> </w:t>
      </w:r>
      <w:hyperlink r:id="rId57" w:anchor="/document/99/420248125/XA00M7C2MK/" w:history="1">
        <w:r>
          <w:rPr>
            <w:rStyle w:val="a4"/>
            <w:rFonts w:ascii="Georgia" w:eastAsia="Times New Roman" w:hAnsi="Georgia"/>
          </w:rPr>
          <w:t>приказ Минобрнауки России от 29 декабря 2014 года № 1645</w:t>
        </w:r>
      </w:hyperlink>
      <w:r>
        <w:rPr>
          <w:rStyle w:val="docexpired1"/>
          <w:rFonts w:ascii="Georgia" w:eastAsia="Times New Roman" w:hAnsi="Georgia"/>
        </w:rPr>
        <w:t>. - См.</w:t>
      </w:r>
      <w:r>
        <w:rPr>
          <w:rStyle w:val="docexpired1"/>
          <w:rFonts w:ascii="Georgia" w:eastAsia="Times New Roman" w:hAnsi="Georgia"/>
        </w:rPr>
        <w:t xml:space="preserve"> </w:t>
      </w:r>
      <w:hyperlink r:id="rId58" w:anchor="/document/99/420255748/XA00M3U2MI/" w:history="1">
        <w:r>
          <w:rPr>
            <w:rStyle w:val="a4"/>
            <w:rFonts w:ascii="Georgia" w:eastAsia="Times New Roman" w:hAnsi="Georgia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</w:rPr>
        <w:t>.</w:t>
      </w:r>
    </w:p>
    <w:p w:rsidR="00000000" w:rsidRDefault="00C31089">
      <w:pPr>
        <w:divId w:val="1315838561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95250" cy="219075"/>
            <wp:effectExtent l="19050" t="0" r="0" b="0"/>
            <wp:docPr id="15" name="Рисунок 15" descr="https://1obraz.ru/system/content/image/52/1/263766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1obraz.ru/system/content/image/52/1/2637667/"/>
                    <pic:cNvPicPr>
                      <a:picLocks noChangeAspect="1" noChangeArrowheads="1"/>
                    </pic:cNvPicPr>
                  </pic:nvPicPr>
                  <pic:blipFill>
                    <a:blip r:link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60" w:anchor="/document/99/420248125/XA00M7C2MK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 Минобрна</w:t>
        </w:r>
        <w:r>
          <w:rPr>
            <w:rStyle w:val="a4"/>
            <w:rFonts w:ascii="Helvetica" w:eastAsia="Times New Roman" w:hAnsi="Helvetica"/>
            <w:sz w:val="17"/>
            <w:szCs w:val="17"/>
          </w:rPr>
          <w:t>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61" w:anchor="/document/99/420255748/XA00M3U2MI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</w:t>
      </w:r>
    </w:p>
    <w:p w:rsidR="00000000" w:rsidRDefault="00C31089">
      <w:pPr>
        <w:divId w:val="18141060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Style w:val="docexpired1"/>
          <w:rFonts w:ascii="Georgia" w:eastAsia="Times New Roman" w:hAnsi="Georgia"/>
        </w:rPr>
        <w:t>Абзац исключен с 23 февраля 2015 года -</w:t>
      </w:r>
      <w:r>
        <w:rPr>
          <w:rStyle w:val="docexpired1"/>
          <w:rFonts w:ascii="Georgia" w:eastAsia="Times New Roman" w:hAnsi="Georgia"/>
        </w:rPr>
        <w:t xml:space="preserve"> </w:t>
      </w:r>
      <w:hyperlink r:id="rId62" w:anchor="/document/99/420248125/XA00M7C2MK/" w:history="1">
        <w:r>
          <w:rPr>
            <w:rStyle w:val="a4"/>
            <w:rFonts w:ascii="Georgia" w:eastAsia="Times New Roman" w:hAnsi="Georgia"/>
          </w:rPr>
          <w:t>приказ Минобрнауки России от 29 декабря 2014 года № 1645</w:t>
        </w:r>
      </w:hyperlink>
      <w:r>
        <w:rPr>
          <w:rStyle w:val="docexpired1"/>
          <w:rFonts w:ascii="Georgia" w:eastAsia="Times New Roman" w:hAnsi="Georgia"/>
        </w:rPr>
        <w:t>. - См.</w:t>
      </w:r>
      <w:r>
        <w:rPr>
          <w:rStyle w:val="docexpired1"/>
          <w:rFonts w:ascii="Georgia" w:eastAsia="Times New Roman" w:hAnsi="Georgia"/>
        </w:rPr>
        <w:t xml:space="preserve"> </w:t>
      </w:r>
      <w:hyperlink r:id="rId63" w:anchor="/document/99/420255748/XA00M3U2MI/" w:history="1">
        <w:r>
          <w:rPr>
            <w:rStyle w:val="a4"/>
            <w:rFonts w:ascii="Georgia" w:eastAsia="Times New Roman" w:hAnsi="Georgia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</w:rPr>
        <w:t>.</w:t>
      </w:r>
    </w:p>
    <w:p w:rsidR="00000000" w:rsidRDefault="00C31089">
      <w:pPr>
        <w:divId w:val="380717797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95250" cy="219075"/>
            <wp:effectExtent l="19050" t="0" r="0" b="0"/>
            <wp:docPr id="16" name="Рисунок 16" descr="https://1obraz.ru/system/content/image/52/1/263766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1obraz.ru/system/content/image/52/1/2637668/"/>
                    <pic:cNvPicPr>
                      <a:picLocks noChangeAspect="1" noChangeArrowheads="1"/>
                    </pic:cNvPicPr>
                  </pic:nvPicPr>
                  <pic:blipFill>
                    <a:blip r:link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65" w:anchor="/document/99/420248125/XA00M7C2MK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 Минобрнауки Росс</w:t>
        </w:r>
        <w:r>
          <w:rPr>
            <w:rStyle w:val="a4"/>
            <w:rFonts w:ascii="Helvetica" w:eastAsia="Times New Roman" w:hAnsi="Helvetica"/>
            <w:sz w:val="17"/>
            <w:szCs w:val="17"/>
          </w:rPr>
          <w:t>ии от 29 декабря 2014 года № 1645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66" w:anchor="/document/99/420255748/XA00M3U2MI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</w:t>
      </w:r>
    </w:p>
    <w:p w:rsidR="00000000" w:rsidRDefault="00C31089">
      <w:pPr>
        <w:divId w:val="18141060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Style w:val="docexpired1"/>
          <w:rFonts w:ascii="Georgia" w:eastAsia="Times New Roman" w:hAnsi="Georgia"/>
        </w:rPr>
        <w:t>Абзац исключен с 23 февраля 2015 года -</w:t>
      </w:r>
      <w:r>
        <w:rPr>
          <w:rStyle w:val="docexpired1"/>
          <w:rFonts w:ascii="Georgia" w:eastAsia="Times New Roman" w:hAnsi="Georgia"/>
        </w:rPr>
        <w:t xml:space="preserve"> </w:t>
      </w:r>
      <w:hyperlink r:id="rId67" w:anchor="/document/99/420248125/XA00M7C2MK/" w:history="1">
        <w:r>
          <w:rPr>
            <w:rStyle w:val="a4"/>
            <w:rFonts w:ascii="Georgia" w:eastAsia="Times New Roman" w:hAnsi="Georgia"/>
          </w:rPr>
          <w:t>приказ Минобрнауки России от 29 декабря 2014 года № 1645</w:t>
        </w:r>
      </w:hyperlink>
      <w:r>
        <w:rPr>
          <w:rStyle w:val="docexpired1"/>
          <w:rFonts w:ascii="Georgia" w:eastAsia="Times New Roman" w:hAnsi="Georgia"/>
        </w:rPr>
        <w:t>. - См.</w:t>
      </w:r>
      <w:r>
        <w:rPr>
          <w:rStyle w:val="docexpired1"/>
          <w:rFonts w:ascii="Georgia" w:eastAsia="Times New Roman" w:hAnsi="Georgia"/>
        </w:rPr>
        <w:t xml:space="preserve"> </w:t>
      </w:r>
      <w:hyperlink r:id="rId68" w:anchor="/document/99/420255748/XA00M3U2MI/" w:history="1">
        <w:r>
          <w:rPr>
            <w:rStyle w:val="a4"/>
            <w:rFonts w:ascii="Georgia" w:eastAsia="Times New Roman" w:hAnsi="Georgia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Style w:val="docexpired1"/>
          <w:rFonts w:ascii="Georgia" w:eastAsia="Times New Roman" w:hAnsi="Georgia"/>
        </w:rPr>
        <w:t>Абзац исключен с 23 февраля 2015 года -</w:t>
      </w:r>
      <w:r>
        <w:rPr>
          <w:rStyle w:val="docexpired1"/>
          <w:rFonts w:ascii="Georgia" w:eastAsia="Times New Roman" w:hAnsi="Georgia"/>
        </w:rPr>
        <w:t xml:space="preserve"> </w:t>
      </w:r>
      <w:hyperlink r:id="rId69" w:anchor="/document/99/420248125/XA00M7C2MK/" w:history="1">
        <w:r>
          <w:rPr>
            <w:rStyle w:val="a4"/>
            <w:rFonts w:ascii="Georgia" w:eastAsia="Times New Roman" w:hAnsi="Georgia"/>
          </w:rPr>
          <w:t>приказ Минобрнауки России от 29 декабря 2014 года № 1645</w:t>
        </w:r>
      </w:hyperlink>
      <w:r>
        <w:rPr>
          <w:rStyle w:val="docexpired1"/>
          <w:rFonts w:ascii="Georgia" w:eastAsia="Times New Roman" w:hAnsi="Georgia"/>
        </w:rPr>
        <w:t>. - См.</w:t>
      </w:r>
      <w:r>
        <w:rPr>
          <w:rStyle w:val="docexpired1"/>
          <w:rFonts w:ascii="Georgia" w:eastAsia="Times New Roman" w:hAnsi="Georgia"/>
        </w:rPr>
        <w:t xml:space="preserve"> </w:t>
      </w:r>
      <w:hyperlink r:id="rId70" w:anchor="/document/99/420255748/XA00M3U2MI/" w:history="1">
        <w:r>
          <w:rPr>
            <w:rStyle w:val="a4"/>
            <w:rFonts w:ascii="Georgia" w:eastAsia="Times New Roman" w:hAnsi="Georgia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</w:rPr>
        <w:t>.</w:t>
      </w:r>
    </w:p>
    <w:p w:rsidR="00000000" w:rsidRDefault="00C31089">
      <w:pPr>
        <w:divId w:val="1152603832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42875" cy="219075"/>
            <wp:effectExtent l="19050" t="0" r="9525" b="0"/>
            <wp:docPr id="17" name="Рисунок 17" descr="https://1obraz.ru/system/content/image/52/1/263766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1obraz.ru/system/content/image/52/1/2637665/"/>
                    <pic:cNvPicPr>
                      <a:picLocks noChangeAspect="1" noChangeArrowheads="1"/>
                    </pic:cNvPicPr>
                  </pic:nvPicPr>
                  <pic:blipFill>
                    <a:blip r:link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72" w:anchor="/document/99/420248125/XA00M7C2MK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 Минобрнауки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73" w:anchor="/document/99/420255748/XA00M3U2MI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</w:t>
      </w:r>
    </w:p>
    <w:p w:rsidR="00000000" w:rsidRDefault="00C31089">
      <w:pPr>
        <w:divId w:val="18141060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Style w:val="docexpired1"/>
          <w:rFonts w:ascii="Georgia" w:eastAsia="Times New Roman" w:hAnsi="Georgia"/>
        </w:rPr>
        <w:t>Абзац исключен с 23</w:t>
      </w:r>
      <w:r>
        <w:rPr>
          <w:rStyle w:val="docexpired1"/>
          <w:rFonts w:ascii="Georgia" w:eastAsia="Times New Roman" w:hAnsi="Georgia"/>
        </w:rPr>
        <w:t xml:space="preserve"> февраля 2015 года -</w:t>
      </w:r>
      <w:r>
        <w:rPr>
          <w:rStyle w:val="docexpired1"/>
          <w:rFonts w:ascii="Georgia" w:eastAsia="Times New Roman" w:hAnsi="Georgia"/>
        </w:rPr>
        <w:t xml:space="preserve"> </w:t>
      </w:r>
      <w:hyperlink r:id="rId74" w:anchor="/document/99/420248125/XA00M7C2MK/" w:history="1">
        <w:r>
          <w:rPr>
            <w:rStyle w:val="a4"/>
            <w:rFonts w:ascii="Georgia" w:eastAsia="Times New Roman" w:hAnsi="Georgia"/>
          </w:rPr>
          <w:t>приказ Минобрнауки России от 29 декабря 2014 года № 1645</w:t>
        </w:r>
      </w:hyperlink>
      <w:r>
        <w:rPr>
          <w:rStyle w:val="docexpired1"/>
          <w:rFonts w:ascii="Georgia" w:eastAsia="Times New Roman" w:hAnsi="Georgia"/>
        </w:rPr>
        <w:t>. - См.</w:t>
      </w:r>
      <w:r>
        <w:rPr>
          <w:rStyle w:val="docexpired1"/>
          <w:rFonts w:ascii="Georgia" w:eastAsia="Times New Roman" w:hAnsi="Georgia"/>
        </w:rPr>
        <w:t xml:space="preserve"> </w:t>
      </w:r>
      <w:hyperlink r:id="rId75" w:anchor="/document/99/420255748/XA00M3U2MI/" w:history="1">
        <w:r>
          <w:rPr>
            <w:rStyle w:val="a4"/>
            <w:rFonts w:ascii="Georgia" w:eastAsia="Times New Roman" w:hAnsi="Georgia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</w:rPr>
        <w:t>.</w:t>
      </w:r>
    </w:p>
    <w:p w:rsidR="00000000" w:rsidRDefault="00C31089">
      <w:pPr>
        <w:divId w:val="2116509868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33350" cy="219075"/>
            <wp:effectExtent l="19050" t="0" r="0" b="0"/>
            <wp:docPr id="18" name="Рисунок 18" descr="https://1obraz.ru/system/content/image/52/1/2617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1obraz.ru/system/content/image/52/1/2617323/"/>
                    <pic:cNvPicPr>
                      <a:picLocks noChangeAspect="1" noChangeArrowheads="1"/>
                    </pic:cNvPicPr>
                  </pic:nvPicPr>
                  <pic:blipFill>
                    <a:blip r:link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77" w:anchor="/document/99/420248125/XA00M7C2MK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 Минобрна</w:t>
        </w:r>
        <w:r>
          <w:rPr>
            <w:rStyle w:val="a4"/>
            <w:rFonts w:ascii="Helvetica" w:eastAsia="Times New Roman" w:hAnsi="Helvetica"/>
            <w:sz w:val="17"/>
            <w:szCs w:val="17"/>
          </w:rPr>
          <w:t>уки России от 29 декабря 2014 года № 1645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78" w:anchor="/document/99/420255748/XA00M3U2MI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</w:t>
      </w:r>
    </w:p>
    <w:p w:rsidR="00000000" w:rsidRDefault="00C31089">
      <w:pPr>
        <w:divId w:val="18141060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Style w:val="docexpired1"/>
          <w:rFonts w:ascii="Georgia" w:eastAsia="Times New Roman" w:hAnsi="Georgia"/>
        </w:rPr>
        <w:t>Абзац исключен с 23 февраля 2015 года -</w:t>
      </w:r>
      <w:r>
        <w:rPr>
          <w:rStyle w:val="docexpired1"/>
          <w:rFonts w:ascii="Georgia" w:eastAsia="Times New Roman" w:hAnsi="Georgia"/>
        </w:rPr>
        <w:t xml:space="preserve"> </w:t>
      </w:r>
      <w:hyperlink r:id="rId79" w:anchor="/document/99/420248125/XA00M7C2MK/" w:history="1">
        <w:r>
          <w:rPr>
            <w:rStyle w:val="a4"/>
            <w:rFonts w:ascii="Georgia" w:eastAsia="Times New Roman" w:hAnsi="Georgia"/>
          </w:rPr>
          <w:t>приказ Минобрнауки России от 29 декабря 2014 года № 1645</w:t>
        </w:r>
      </w:hyperlink>
      <w:r>
        <w:rPr>
          <w:rStyle w:val="docexpired1"/>
          <w:rFonts w:ascii="Georgia" w:eastAsia="Times New Roman" w:hAnsi="Georgia"/>
        </w:rPr>
        <w:t>. - См.</w:t>
      </w:r>
      <w:r>
        <w:rPr>
          <w:rStyle w:val="docexpired1"/>
          <w:rFonts w:ascii="Georgia" w:eastAsia="Times New Roman" w:hAnsi="Georgia"/>
        </w:rPr>
        <w:t xml:space="preserve"> </w:t>
      </w:r>
      <w:hyperlink r:id="rId80" w:anchor="/document/99/420255748/XA00M3U2MI/" w:history="1">
        <w:r>
          <w:rPr>
            <w:rStyle w:val="a4"/>
            <w:rFonts w:ascii="Georgia" w:eastAsia="Times New Roman" w:hAnsi="Georgia"/>
          </w:rPr>
          <w:t>предыдущую редакцию</w:t>
        </w:r>
      </w:hyperlink>
      <w:r>
        <w:rPr>
          <w:rStyle w:val="docexpired1"/>
          <w:rFonts w:ascii="Georgia" w:eastAsia="Times New Roman" w:hAnsi="Georgia"/>
        </w:rPr>
        <w:t>.</w:t>
      </w:r>
    </w:p>
    <w:p w:rsidR="00000000" w:rsidRDefault="00C31089">
      <w:pPr>
        <w:divId w:val="1042050722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42875" cy="219075"/>
            <wp:effectExtent l="19050" t="0" r="9525" b="0"/>
            <wp:docPr id="19" name="Рисунок 19" descr="https://1obraz.ru/system/content/image/52/1/2617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1obraz.ru/system/content/image/52/1/2617324/"/>
                    <pic:cNvPicPr>
                      <a:picLocks noChangeAspect="1" noChangeArrowheads="1"/>
                    </pic:cNvPicPr>
                  </pic:nvPicPr>
                  <pic:blipFill>
                    <a:blip r:link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Сноска исключена с 23 февраля 2015 года -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82" w:anchor="/document/99/420248125/XA00M7C2MK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 Минобрнауки Росс</w:t>
        </w:r>
        <w:r>
          <w:rPr>
            <w:rStyle w:val="a4"/>
            <w:rFonts w:ascii="Helvetica" w:eastAsia="Times New Roman" w:hAnsi="Helvetica"/>
            <w:sz w:val="17"/>
            <w:szCs w:val="17"/>
          </w:rPr>
          <w:t>ии от 29 декабря 2014 года № 1645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83" w:anchor="/document/99/420255748/XA00M3U2MI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24. Материально-технические условия реализации основной образовательной программы должны обеспечивать</w:t>
      </w:r>
      <w:r>
        <w:rPr>
          <w:rFonts w:ascii="Georgia" w:hAnsi="Georgia"/>
        </w:rPr>
        <w:t>: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lastRenderedPageBreak/>
        <w:t>1) возможность д</w:t>
      </w:r>
      <w:r>
        <w:rPr>
          <w:rFonts w:ascii="Georgia" w:hAnsi="Georgia"/>
        </w:rPr>
        <w:t>остижения обучающимися установленных Стандартом требований к предметным, метапредметным и личностным результатам освоения основной образовательной программы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2) соблюдение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санитарно-гигиенических норм образовательной деятельности (требования к водоснабже</w:t>
      </w:r>
      <w:r>
        <w:rPr>
          <w:rFonts w:ascii="Georgia" w:hAnsi="Georgia"/>
        </w:rPr>
        <w:t>нию, канализации, освещению, воздушно-тепловому режиму, размещению и архитектурным особенностям здания организации, осуществляющей образовательную деятельность, его территории, отдельным помещениям, средствам обучения, учебному оборудованию)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требований к</w:t>
      </w:r>
      <w:r>
        <w:rPr>
          <w:rFonts w:ascii="Georgia" w:hAnsi="Georgia"/>
        </w:rPr>
        <w:t xml:space="preserve"> санитарно-бытовым условиям (оборудование гардеробов, санузлов, мест личной гигиены)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требований к социально-бытовым условиям (оборудование в учебных кабинетах и лабораториях рабочих мест учителя и каждого обучающегося; учительской с рабочей зоной и места</w:t>
      </w:r>
      <w:r>
        <w:rPr>
          <w:rFonts w:ascii="Georgia" w:hAnsi="Georgia"/>
        </w:rPr>
        <w:t>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строительных норм и </w:t>
      </w:r>
      <w:r>
        <w:rPr>
          <w:rFonts w:ascii="Georgia" w:hAnsi="Georgia"/>
        </w:rPr>
        <w:t>правил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требований пожарной безопасности и электробезопасности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требований охраны здоровья обучающихся и охраны труда работников организаций, осуществляющих образовательную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требований к транспортному обслуживанию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требований к</w:t>
      </w:r>
      <w:r>
        <w:rPr>
          <w:rFonts w:ascii="Georgia" w:hAnsi="Georgia"/>
        </w:rPr>
        <w:t xml:space="preserve"> организации безопасной эксплуатации улично-дорожной сети и технических средств, организации дорожного движения в местах расположения общеобразовательных организаций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требований к организации безопасной эксплуатации спортивных сооружений, спортивного инве</w:t>
      </w:r>
      <w:r>
        <w:rPr>
          <w:rFonts w:ascii="Georgia" w:hAnsi="Georgia"/>
        </w:rPr>
        <w:t>нтаря и оборудования, используемого в общеобразовательные организациях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установленных сроков и необходимых объемов текущего и капитального ремонта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3) архитектурную доступность (возможность для беспрепятственного доступа обучающихся с ограниченными возмож</w:t>
      </w:r>
      <w:r>
        <w:rPr>
          <w:rFonts w:ascii="Georgia" w:hAnsi="Georgia"/>
        </w:rPr>
        <w:t>ностями здоровья и инвалидов к объектам инфраструктуры организации, осуществляющей образовательную деятельность)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Здание организации, осуществляющей образовательную деятельность, набор и размещение помещений для осуществления образовательной деятельности,</w:t>
      </w:r>
      <w:r>
        <w:rPr>
          <w:rFonts w:ascii="Georgia" w:hAnsi="Georgia"/>
        </w:rPr>
        <w:t xml:space="preserve"> активной деятельности, отдыха, питания и медицинского обслуживания обучающихся, их площадь, освещенность и воздушно-тепловой режим, расположение и размеры рабочих, учебных зон и зон для индивидуальных занятий должны соответствовать государственным санитар</w:t>
      </w:r>
      <w:r>
        <w:rPr>
          <w:rFonts w:ascii="Georgia" w:hAnsi="Georgia"/>
        </w:rPr>
        <w:t xml:space="preserve">но-эпидемиологическим правилам и нормативам и обеспечивать возможность безопасной и комфортной организации всех видов урочной и внеурочной </w:t>
      </w:r>
      <w:r>
        <w:rPr>
          <w:rFonts w:ascii="Georgia" w:hAnsi="Georgia"/>
        </w:rPr>
        <w:lastRenderedPageBreak/>
        <w:t>деятельности для всех участников образовательных отношений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Организация, осуществляющая образовательную деятельность</w:t>
      </w:r>
      <w:r>
        <w:rPr>
          <w:rFonts w:ascii="Georgia" w:hAnsi="Georgia"/>
        </w:rPr>
        <w:t xml:space="preserve"> по реализации основной образовательной программе, должно обеспечить необходимые для образовательной деятельности обучающихся (в том числе детей с ограниченными возможностями здоровья и детей-инвалидов, а также одаренных детей), административной и хозяйств</w:t>
      </w:r>
      <w:r>
        <w:rPr>
          <w:rFonts w:ascii="Georgia" w:hAnsi="Georgia"/>
        </w:rPr>
        <w:t>енной деятельности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учебные кабинеты с автоматизированными рабочими местами обучающихся и педагогических работников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помещения для занятий учебно-исследовательской и проектной деятельностью, моделированием и техническим творчеством (лаборатории и мастерс</w:t>
      </w:r>
      <w:r>
        <w:rPr>
          <w:rFonts w:ascii="Georgia" w:hAnsi="Georgia"/>
        </w:rPr>
        <w:t>кие), музыкой и изобразительным искусством, а также другими учебными курсами и курсами внеурочной деятельности по выбору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цеха и мастерские в соответствии с профилями обучения, обеспечивающие условия труда в соответствии с санитарно-эпидемиоло</w:t>
      </w:r>
      <w:r>
        <w:rPr>
          <w:rFonts w:ascii="Georgia" w:hAnsi="Georgia"/>
        </w:rPr>
        <w:t>гическими требованиями к безопасности условий труда работников, не достигших 18-летнего возраста</w:t>
      </w:r>
      <w:r>
        <w:rPr>
          <w:rFonts w:ascii="Georgia" w:hAnsi="Georgia"/>
          <w:noProof/>
        </w:rPr>
        <w:drawing>
          <wp:inline distT="0" distB="0" distL="0" distR="0">
            <wp:extent cx="142875" cy="219075"/>
            <wp:effectExtent l="19050" t="0" r="9525" b="0"/>
            <wp:docPr id="20" name="Рисунок 20" descr="https://1obraz.ru/system/content/image/52/1/2617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1obraz.ru/system/content/image/52/1/2617325/"/>
                    <pic:cNvPicPr>
                      <a:picLocks noChangeAspect="1" noChangeArrowheads="1"/>
                    </pic:cNvPicPr>
                  </pic:nvPicPr>
                  <pic:blipFill>
                    <a:blip r:link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;</w:t>
      </w:r>
    </w:p>
    <w:p w:rsidR="00000000" w:rsidRDefault="00C31089">
      <w:pPr>
        <w:divId w:val="1524661483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42875" cy="219075"/>
            <wp:effectExtent l="19050" t="0" r="9525" b="0"/>
            <wp:docPr id="21" name="Рисунок 21" descr="https://1obraz.ru/system/content/image/52/1/2617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1obraz.ru/system/content/image/52/1/2617325/"/>
                    <pic:cNvPicPr>
                      <a:picLocks noChangeAspect="1" noChangeArrowheads="1"/>
                    </pic:cNvPicPr>
                  </pic:nvPicPr>
                  <pic:blipFill>
                    <a:blip r:link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5" w:anchor="/document/99/566085656/XA00LVS2MC/" w:history="1">
        <w:r>
          <w:rPr>
            <w:rStyle w:val="a4"/>
            <w:rFonts w:ascii="Helvetica" w:eastAsia="Times New Roman" w:hAnsi="Helvetica"/>
            <w:sz w:val="17"/>
            <w:szCs w:val="17"/>
          </w:rPr>
          <w:t>Санитарно-эпидемиологические требования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</w:t>
      </w:r>
      <w:r>
        <w:rPr>
          <w:rFonts w:ascii="Helvetica" w:eastAsia="Times New Roman" w:hAnsi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/>
          <w:sz w:val="17"/>
          <w:szCs w:val="17"/>
        </w:rPr>
        <w:t>(Сноска в редакции, введенной в действие с 23 сентября 2022 года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86" w:anchor="/document/99/351729442/XA00MB82MT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приказом Минпросвещения России от 12 августа 2022 года № 732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87" w:anchor="/document/99/578320978/XA00MCA2N2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)</w:t>
      </w:r>
    </w:p>
    <w:p w:rsidR="00000000" w:rsidRDefault="00C31089">
      <w:pPr>
        <w:divId w:val="18141060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информационно-</w:t>
      </w:r>
      <w:r>
        <w:rPr>
          <w:rFonts w:ascii="Georgia" w:eastAsia="Times New Roman" w:hAnsi="Georgia"/>
        </w:rPr>
        <w:t>библиотечные центры с рабочими зонами, оборудованными читальными залами и книгохранилищами, обеспечивающими сохранность книжного фонда, медиатекой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актовые, спортивные и хореографические залы, спортивные сооружения (комплексы, залы, бассейны, стадионы, сп</w:t>
      </w:r>
      <w:r>
        <w:rPr>
          <w:rFonts w:ascii="Georgia" w:eastAsia="Times New Roman" w:hAnsi="Georgia"/>
        </w:rPr>
        <w:t>ортивные площадки, тиры, оснащенные игровым, спортивным оборудованием и инвентарем), автогородки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</w:t>
      </w:r>
      <w:r>
        <w:rPr>
          <w:rFonts w:ascii="Georgia" w:eastAsia="Times New Roman" w:hAnsi="Georgia"/>
        </w:rPr>
        <w:t>сле горячих завтраков, отвечающие санитарно-эпидемиологическим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</w:t>
      </w:r>
      <w:r>
        <w:rPr>
          <w:rFonts w:ascii="Georgia" w:eastAsia="Times New Roman" w:hAnsi="Georgia"/>
          <w:noProof/>
        </w:rPr>
        <w:drawing>
          <wp:inline distT="0" distB="0" distL="0" distR="0">
            <wp:extent cx="142875" cy="219075"/>
            <wp:effectExtent l="19050" t="0" r="9525" b="0"/>
            <wp:docPr id="22" name="Рисунок 22" descr="https://1obraz.ru/system/content/image/52/1/261732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1obraz.ru/system/content/image/52/1/2617326/"/>
                    <pic:cNvPicPr>
                      <a:picLocks noChangeAspect="1" noChangeArrowheads="1"/>
                    </pic:cNvPicPr>
                  </pic:nvPicPr>
                  <pic:blipFill>
                    <a:blip r:link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>;</w:t>
      </w:r>
    </w:p>
    <w:p w:rsidR="00000000" w:rsidRDefault="00C31089">
      <w:pPr>
        <w:divId w:val="1911505007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42875" cy="219075"/>
            <wp:effectExtent l="19050" t="0" r="9525" b="0"/>
            <wp:docPr id="23" name="Рисунок 23" descr="https://1obraz.ru/system/content/image/52/1/261732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1obraz.ru/system/content/image/52/1/2617326/"/>
                    <pic:cNvPicPr>
                      <a:picLocks noChangeAspect="1" noChangeArrowheads="1"/>
                    </pic:cNvPicPr>
                  </pic:nvPicPr>
                  <pic:blipFill>
                    <a:blip r:link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Санитарно-эпидемиологические правила и нормы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89" w:anchor="/document/99/566276706/XA00LUO2M6/" w:history="1">
        <w:r>
          <w:rPr>
            <w:rStyle w:val="a4"/>
            <w:rFonts w:ascii="Helvetica" w:eastAsia="Times New Roman" w:hAnsi="Helvetica"/>
            <w:sz w:val="17"/>
            <w:szCs w:val="17"/>
          </w:rPr>
          <w:t>СанПиН 2.3/2.4.3590-20 "Санитарно-эпидемиологические требования к организации общественного питания населения"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, утвержденные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90" w:anchor="/document/99/566276706/XA00M1S2LR/" w:history="1">
        <w:r>
          <w:rPr>
            <w:rStyle w:val="a4"/>
            <w:rFonts w:ascii="Helvetica" w:eastAsia="Times New Roman" w:hAnsi="Helvetica"/>
            <w:sz w:val="17"/>
            <w:szCs w:val="17"/>
          </w:rPr>
          <w:t>постановлением Главного государственного санитарного вра</w:t>
        </w:r>
        <w:r>
          <w:rPr>
            <w:rStyle w:val="a4"/>
            <w:rFonts w:ascii="Helvetica" w:eastAsia="Times New Roman" w:hAnsi="Helvetica"/>
            <w:sz w:val="17"/>
            <w:szCs w:val="17"/>
          </w:rPr>
          <w:t>ча Российской Федерации от 27 октября 2020 г. № 32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(зарегистрировано Министерством юстиции Российской Федерации 11 ноября 2020 г., регистрационный № 60833).</w:t>
      </w:r>
      <w:r>
        <w:rPr>
          <w:rFonts w:ascii="Helvetica" w:eastAsia="Times New Roman" w:hAnsi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/>
          <w:sz w:val="17"/>
          <w:szCs w:val="17"/>
        </w:rPr>
        <w:t>(Сноска в редакции, введенной в действие с 23 сентября 2022 года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91" w:anchor="/document/99/351729442/XA00MBQ2N0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приказом Минпросвещения России от 12 августа 2022 года № 732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92" w:anchor="/document/99/578320978/XA00MCA2N2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)</w:t>
      </w:r>
    </w:p>
    <w:p w:rsidR="00000000" w:rsidRDefault="00C31089">
      <w:pPr>
        <w:divId w:val="18141060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помещения медицинского назначения, отвечающие сан</w:t>
      </w:r>
      <w:r>
        <w:rPr>
          <w:rFonts w:ascii="Georgia" w:eastAsia="Times New Roman" w:hAnsi="Georgia"/>
        </w:rPr>
        <w:t>итарно-</w:t>
      </w:r>
      <w:r>
        <w:rPr>
          <w:rFonts w:ascii="Georgia" w:eastAsia="Times New Roman" w:hAnsi="Georgia"/>
        </w:rPr>
        <w:lastRenderedPageBreak/>
        <w:t>эпидемиологическим требованиям к организациям, осуществляющим медицинскую деятельность</w:t>
      </w:r>
      <w:r>
        <w:rPr>
          <w:rFonts w:ascii="Georgia" w:eastAsia="Times New Roman" w:hAnsi="Georgia"/>
          <w:noProof/>
        </w:rPr>
        <w:drawing>
          <wp:inline distT="0" distB="0" distL="0" distR="0">
            <wp:extent cx="142875" cy="219075"/>
            <wp:effectExtent l="19050" t="0" r="9525" b="0"/>
            <wp:docPr id="24" name="Рисунок 24" descr="https://1obraz.ru/system/content/image/52/1/261732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1obraz.ru/system/content/image/52/1/2617327/"/>
                    <pic:cNvPicPr>
                      <a:picLocks noChangeAspect="1" noChangeArrowheads="1"/>
                    </pic:cNvPicPr>
                  </pic:nvPicPr>
                  <pic:blipFill>
                    <a:blip r:link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>;</w:t>
      </w:r>
    </w:p>
    <w:p w:rsidR="00000000" w:rsidRDefault="00C31089">
      <w:pPr>
        <w:divId w:val="2053069089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42875" cy="219075"/>
            <wp:effectExtent l="19050" t="0" r="9525" b="0"/>
            <wp:docPr id="25" name="Рисунок 25" descr="https://1obraz.ru/system/content/image/52/1/261732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1obraz.ru/system/content/image/52/1/2617327/"/>
                    <pic:cNvPicPr>
                      <a:picLocks noChangeAspect="1" noChangeArrowheads="1"/>
                    </pic:cNvPicPr>
                  </pic:nvPicPr>
                  <pic:blipFill>
                    <a:blip r:link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4" w:anchor="/document/99/573275590/XA00LVA2M9/" w:history="1">
        <w:r>
          <w:rPr>
            <w:rStyle w:val="a4"/>
            <w:rFonts w:ascii="Helvetica" w:eastAsia="Times New Roman" w:hAnsi="Helvetica"/>
            <w:sz w:val="17"/>
            <w:szCs w:val="17"/>
          </w:rPr>
          <w:t>Санитарные правила СП 2.1.3678-20 "Санитарно-эпидемиологические т</w:t>
        </w:r>
        <w:r>
          <w:rPr>
            <w:rStyle w:val="a4"/>
            <w:rFonts w:ascii="Helvetica" w:eastAsia="Times New Roman" w:hAnsi="Helvetica"/>
            <w:sz w:val="17"/>
            <w:szCs w:val="17"/>
          </w:rPr>
          <w:t>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, утвержденные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95" w:anchor="/document/99/573275590/XA00M1S2LR/" w:history="1">
        <w:r>
          <w:rPr>
            <w:rStyle w:val="a4"/>
            <w:rFonts w:ascii="Helvetica" w:eastAsia="Times New Roman" w:hAnsi="Helvetica"/>
            <w:sz w:val="17"/>
            <w:szCs w:val="17"/>
          </w:rPr>
          <w:t>постановлением Главного государственного санитарного врача Российской Федерации от 24 декабря 2020 г. № 44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(зарегистрировано Министерством юстиции Российской Федерации 30 декабря 2020 г., регистрационный № 61953), с </w:t>
      </w:r>
      <w:r>
        <w:rPr>
          <w:rStyle w:val="docnote-text"/>
          <w:rFonts w:ascii="Helvetica" w:eastAsia="Times New Roman" w:hAnsi="Helvetica"/>
          <w:sz w:val="17"/>
          <w:szCs w:val="17"/>
        </w:rPr>
        <w:t>изменением, внесенным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96" w:anchor="/document/99/350224119/XA00M5U2N0/" w:history="1">
        <w:r>
          <w:rPr>
            <w:rStyle w:val="a4"/>
            <w:rFonts w:ascii="Helvetica" w:eastAsia="Times New Roman" w:hAnsi="Helvetica"/>
            <w:sz w:val="17"/>
            <w:szCs w:val="17"/>
          </w:rPr>
          <w:t>постановлением Главного государственного санитарного врача Российской Федерации от 14 апреля 2022 г. № 12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(зарегистрировано Министерством юстиции Российской Фе</w:t>
      </w:r>
      <w:r>
        <w:rPr>
          <w:rStyle w:val="docnote-text"/>
          <w:rFonts w:ascii="Helvetica" w:eastAsia="Times New Roman" w:hAnsi="Helvetica"/>
          <w:sz w:val="17"/>
          <w:szCs w:val="17"/>
        </w:rPr>
        <w:t>дерации 15 апреля 2022 г., регистрационный № 68213).</w:t>
      </w:r>
      <w:r>
        <w:rPr>
          <w:rFonts w:ascii="Helvetica" w:eastAsia="Times New Roman" w:hAnsi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/>
          <w:sz w:val="17"/>
          <w:szCs w:val="17"/>
        </w:rPr>
        <w:t>(Сноска в редакции, введенной в действие с 23 сентября 2022 года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97" w:anchor="/document/99/351729442/XA00MCC2N3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приказом Минпросвещения России от 12 августа 2022 года № 732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98" w:anchor="/document/99/578320978/XA00MCA2N2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)</w:t>
      </w:r>
    </w:p>
    <w:p w:rsidR="00000000" w:rsidRDefault="00C31089">
      <w:pPr>
        <w:divId w:val="18141060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административные и иные помещения, оснащенные необходимым оборудованием, в том числе для организации учебной деятельности с детьми-инвалидами и детьми</w:t>
      </w:r>
      <w:r>
        <w:rPr>
          <w:rFonts w:ascii="Georgia" w:eastAsia="Times New Roman" w:hAnsi="Georgia"/>
        </w:rPr>
        <w:t xml:space="preserve"> с ограниченными возможностями здоровья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гардеробы, санузлы, места личной гигиены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участок (территорию) с необходимым набором оборудованных зон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полные комплекты технического оснащения и оборудования, включая расходные материалы, обеспечивающие изучение</w:t>
      </w:r>
      <w:r>
        <w:rPr>
          <w:rFonts w:ascii="Georgia" w:eastAsia="Times New Roman" w:hAnsi="Georgia"/>
        </w:rPr>
        <w:t xml:space="preserve"> учебных предметов, курсов и курсов внеурочной деятельности в соответствии с учебными планами и планами внеурочной деятельности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мебель, офисное оснащение и хозяйственный инвентарь</w:t>
      </w:r>
      <w:r>
        <w:rPr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Материально-техническое оснащение образовательной деятельности должно об</w:t>
      </w:r>
      <w:r>
        <w:rPr>
          <w:rFonts w:ascii="Georgia" w:eastAsia="Times New Roman" w:hAnsi="Georgia"/>
        </w:rPr>
        <w:t>еспечивать возможность</w:t>
      </w:r>
      <w:r>
        <w:rPr>
          <w:rFonts w:ascii="Georgia" w:eastAsia="Times New Roman" w:hAnsi="Georgia"/>
        </w:rPr>
        <w:t>: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реализации индивидуальных учебных планов обучающихся, осуществления самостоятельной познавательной деятельности обучающихся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включения обучающихся в проектную и учебно-исследовательскую деятельность, проведения наблюдений и экспер</w:t>
      </w:r>
      <w:r>
        <w:rPr>
          <w:rFonts w:ascii="Georgia" w:eastAsia="Times New Roman" w:hAnsi="Georgia"/>
        </w:rPr>
        <w:t>иментов, в том числе с использованием учебного лабораторного оборудования цифрового (электронного) и традиционного измерения, виртуальных лабораторий, вещественных и виртуально-наглядных моделей и коллекций основных математических и естественно-научных объ</w:t>
      </w:r>
      <w:r>
        <w:rPr>
          <w:rFonts w:ascii="Georgia" w:eastAsia="Times New Roman" w:hAnsi="Georgia"/>
        </w:rPr>
        <w:t>ектов и явлений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художественного творчества с использованием современных инструментов и технологий, реализации художественно-оформительских и издательских проектов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создания материальных и информационных объектов с использованием ручных инструментов и эл</w:t>
      </w:r>
      <w:r>
        <w:rPr>
          <w:rFonts w:ascii="Georgia" w:eastAsia="Times New Roman" w:hAnsi="Georgia"/>
        </w:rPr>
        <w:t>ектроинструментов, применяемых в избранных для изучения распространенных технологиях (индустриальных, сельскохозяйственных, технологий ведения дома, информационных и коммуникационных технологиях)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развития личного опыта применения универсальных учебных де</w:t>
      </w:r>
      <w:r>
        <w:rPr>
          <w:rFonts w:ascii="Georgia" w:eastAsia="Times New Roman" w:hAnsi="Georgia"/>
        </w:rPr>
        <w:t xml:space="preserve">йствий в </w:t>
      </w:r>
      <w:r>
        <w:rPr>
          <w:rFonts w:ascii="Georgia" w:eastAsia="Times New Roman" w:hAnsi="Georgia"/>
        </w:rPr>
        <w:lastRenderedPageBreak/>
        <w:t>экологически ориентированной социальной деятельности, экологического мышления и экологической культуры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проектирования и конструирования, в том числе моделей с цифровым управлением и обратной связью, с использованием конструкторов, управления объ</w:t>
      </w:r>
      <w:r>
        <w:rPr>
          <w:rFonts w:ascii="Georgia" w:eastAsia="Times New Roman" w:hAnsi="Georgia"/>
        </w:rPr>
        <w:t>ектами; программирования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наблюдения, наглядного представления и анализа данных; использования цифровых планов и карт, спутниковых изображений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физического развития, систематических занятий физической культурой и спортом, участия в физкультурно-спортивны</w:t>
      </w:r>
      <w:r>
        <w:rPr>
          <w:rFonts w:ascii="Georgia" w:eastAsia="Times New Roman" w:hAnsi="Georgia"/>
        </w:rPr>
        <w:t>х и оздоровительных мероприятиях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занятий по изучению правил дорожного движения с использованием игр, обору</w:t>
      </w:r>
      <w:r>
        <w:rPr>
          <w:rFonts w:ascii="Georgia" w:eastAsia="Times New Roman" w:hAnsi="Georgia"/>
        </w:rPr>
        <w:t>дования, а также компьютерных технологий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организации, осуществляющей образовательную деятельность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 xml:space="preserve">проектирования и </w:t>
      </w:r>
      <w:r>
        <w:rPr>
          <w:rFonts w:ascii="Georgia" w:eastAsia="Times New Roman" w:hAnsi="Georgia"/>
        </w:rPr>
        <w:t>организации индивидуальной и групповой деятельности, организации своего времени с использованием ИКТ; планирование образовательной деятельности, фиксирования её реализации в целом и на отдельных этапах; выявления и фиксирования динамики промежуточных и ито</w:t>
      </w:r>
      <w:r>
        <w:rPr>
          <w:rFonts w:ascii="Georgia" w:eastAsia="Times New Roman" w:hAnsi="Georgia"/>
        </w:rPr>
        <w:t>говых результатов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медиаресурсов на электронных носителях, к множительной технике для тиражирования учебных и методических текст</w:t>
      </w:r>
      <w:r>
        <w:rPr>
          <w:rFonts w:ascii="Georgia" w:eastAsia="Times New Roman" w:hAnsi="Georgia"/>
        </w:rPr>
        <w:t>о-графических и аудиовидеоматериалов, результатов творческой, научно-исследовательской и проектной деятельности обучающихся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проведения массовых мероприятий, собраний, представлений; досуга и общения обучающихся, группового просмотра кино- и видеоматериал</w:t>
      </w:r>
      <w:r>
        <w:rPr>
          <w:rFonts w:ascii="Georgia" w:eastAsia="Times New Roman" w:hAnsi="Georgia"/>
        </w:rPr>
        <w:t>ов, организации сценической работы, театрализованных представлений, обеспеченных озвучиванием, освещением и мультимедийным сопровождением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выпуска школьных печатных изданий, работы школьного сайта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организации качественного горячего питания, медицинского</w:t>
      </w:r>
      <w:r>
        <w:rPr>
          <w:rFonts w:ascii="Georgia" w:eastAsia="Times New Roman" w:hAnsi="Georgia"/>
        </w:rPr>
        <w:t xml:space="preserve"> обслуживания и отдыха обучающихся и педагогических работников</w:t>
      </w:r>
      <w:r>
        <w:rPr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Все указанные виды деятельности должны быть обеспечены расходными материалами</w:t>
      </w:r>
      <w:r>
        <w:rPr>
          <w:rFonts w:ascii="Georgia" w:eastAsia="Times New Roman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25. Психолого-педагогические условия реализации основной образовательной программы должны обеспечивать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преемст</w:t>
      </w:r>
      <w:r>
        <w:rPr>
          <w:rFonts w:ascii="Georgia" w:hAnsi="Georgia"/>
        </w:rPr>
        <w:t>венность содержания и форм организации образовательной деятельности при получении среднего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учет специфики возрастного психофизического развития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формирование и развитие психолого-педагогической компетентности обучающихся, </w:t>
      </w:r>
      <w:r>
        <w:rPr>
          <w:rFonts w:ascii="Georgia" w:hAnsi="Georgia"/>
        </w:rPr>
        <w:t>педагогических и административных работников, родителей (законных представителей)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вариативность направлений психолого-педагогического сопровождения участников образовательных отношений (сохранение и укрепление психического здоровья обучающихс</w:t>
      </w:r>
      <w:r>
        <w:rPr>
          <w:rFonts w:ascii="Georgia" w:hAnsi="Georgia"/>
        </w:rPr>
        <w:t>я; формирование ценности здоровья и безопасного образа жизни; развитие экологической культуры; дифференциация и индивидуализация обучения; мониторинг возможностей и способностей обучающихся, выявление и поддержка одаренных детей, детей с особыми образовате</w:t>
      </w:r>
      <w:r>
        <w:rPr>
          <w:rFonts w:ascii="Georgia" w:hAnsi="Georgia"/>
        </w:rPr>
        <w:t xml:space="preserve">льными потребностями;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</w:t>
      </w:r>
      <w:r>
        <w:rPr>
          <w:rFonts w:ascii="Georgia" w:hAnsi="Georgia"/>
        </w:rPr>
        <w:t>сверстников; поддержка детских объединений, ученического самоуправления)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диверсификацию уровней психолого-педагогического сопровождения (индивидуальный, групповой, уровень класса, уровень организации)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вариативность форм психолого-педагогического сопров</w:t>
      </w:r>
      <w:r>
        <w:rPr>
          <w:rFonts w:ascii="Georgia" w:hAnsi="Georgia"/>
        </w:rPr>
        <w:t>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</w:t>
      </w:r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26. Информационно-методические условия реализации основной образовательной программы должны обесп</w:t>
      </w:r>
      <w:r>
        <w:rPr>
          <w:rFonts w:ascii="Georgia" w:hAnsi="Georgia"/>
        </w:rPr>
        <w:t>ечиваться современной информационно-образовательной средой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Информационно-образовательная среда организации, осуществляющей образовательную деятельность, включает: комплекс информационных образовательных ресурсов, в том числе цифровые образовательные ресу</w:t>
      </w:r>
      <w:r>
        <w:rPr>
          <w:rFonts w:ascii="Georgia" w:hAnsi="Georgia"/>
        </w:rPr>
        <w:t>рсы; совокупность технологических средств ИКТ: компьютеры, иное информационное оборудование, коммуникационные каналы; систему современных педагогических технологий, обеспечивающих обучение в современной информационно-образовательной среде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Информационно-о</w:t>
      </w:r>
      <w:r>
        <w:rPr>
          <w:rFonts w:ascii="Georgia" w:hAnsi="Georgia"/>
        </w:rPr>
        <w:t>бразовательная среда организации, осуществляющей образовательную деятельность, должна обеспечивать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информационно-методическую поддержку образовательной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планирование образовательной деятельности и её ресурсного обеспечения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проектирование </w:t>
      </w:r>
      <w:r>
        <w:rPr>
          <w:rFonts w:ascii="Georgia" w:hAnsi="Georgia"/>
        </w:rPr>
        <w:t>и организацию индивидуальной и групповой деятельности; мониторинг и фиксацию хода и результатов образовательной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мониторинг здоровья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современные процедуры создания, поиска, сбора, анализа, обработки, хранения и представления инф</w:t>
      </w:r>
      <w:r>
        <w:rPr>
          <w:rFonts w:ascii="Georgia" w:hAnsi="Georgia"/>
        </w:rPr>
        <w:t>ормации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дистанционное взаимодействие всех участников образовательных отношений; (обучающихся, их родителей (законных представителей), педагогических работников, органов, осуществляющих управление в сфере образования, общественности), в том числе с примен</w:t>
      </w:r>
      <w:r>
        <w:rPr>
          <w:rFonts w:ascii="Georgia" w:hAnsi="Georgia"/>
        </w:rPr>
        <w:t>ением дистанционных образовательных технологий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дистанционное взаимодействие организации, осуществляющей образовательную деятельность с другими образовательными организациями, учреждениями культуры, здравоохранения, спорта, досуга, службами занятости насел</w:t>
      </w:r>
      <w:r>
        <w:rPr>
          <w:rFonts w:ascii="Georgia" w:hAnsi="Georgia"/>
        </w:rPr>
        <w:t>ения, обеспечения безопасности жизнедеятельности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Эффективное использование информационно-образовательной среды предполагает компетентность работников организации, осуществляющей образовательную деятельность в решении профессиональных задач с применением </w:t>
      </w:r>
      <w:r>
        <w:rPr>
          <w:rFonts w:ascii="Georgia" w:hAnsi="Georgia"/>
        </w:rPr>
        <w:t>ИКТ, а также наличие служб поддержки применения ИКТ. Обеспечение поддержки применения ИКТ является функцией учредителя организации, осуществляющей образовательную деятельность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Функционирование информационно-образовательной среды должно соответствовать за</w:t>
      </w:r>
      <w:r>
        <w:rPr>
          <w:rFonts w:ascii="Georgia" w:hAnsi="Georgia"/>
        </w:rPr>
        <w:t>конодательству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Условия использования электронной информационно-образовательной среды должны обеспечивать безопасность хранения информации об участниках образовательных отношений, безопасность цифровых образовательных ресурсов, исполь</w:t>
      </w:r>
      <w:r>
        <w:rPr>
          <w:rFonts w:ascii="Georgia" w:hAnsi="Georgia"/>
        </w:rPr>
        <w:t>зуемых организацией, осуществляющей образовательную деятельность, при реализации программ среднего общего образования, безопасность организации образовательной деятельности в соответствии с</w:t>
      </w:r>
      <w:r>
        <w:rPr>
          <w:rFonts w:ascii="Georgia" w:hAnsi="Georgia"/>
        </w:rPr>
        <w:t xml:space="preserve"> </w:t>
      </w:r>
      <w:hyperlink r:id="rId99" w:anchor="/document/99/573500115/XA00LVA2M9/" w:history="1">
        <w:r>
          <w:rPr>
            <w:rStyle w:val="a4"/>
            <w:rFonts w:ascii="Georgia" w:hAnsi="Georgia"/>
          </w:rPr>
          <w:t>Гигиеническими нормативами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00" w:anchor="/document/99/566085656/XA00LVS2MC/" w:history="1">
        <w:r>
          <w:rPr>
            <w:rStyle w:val="a4"/>
            <w:rFonts w:ascii="Georgia" w:hAnsi="Georgia"/>
          </w:rPr>
          <w:t>Санитарно-эпидемиологическими требованиями</w:t>
        </w:r>
      </w:hyperlink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Материально-технические условия реализации программы среднего общего образования должны обеспечива</w:t>
      </w:r>
      <w:r>
        <w:rPr>
          <w:rFonts w:ascii="Georgia" w:hAnsi="Georgia"/>
        </w:rPr>
        <w:t>ть соблюдение</w:t>
      </w:r>
      <w:r>
        <w:rPr>
          <w:rFonts w:ascii="Georgia" w:hAnsi="Georgia"/>
        </w:rPr>
        <w:t xml:space="preserve"> </w:t>
      </w:r>
      <w:hyperlink r:id="rId101" w:anchor="/document/99/573500115/XA00LVA2M9/" w:history="1">
        <w:r>
          <w:rPr>
            <w:rStyle w:val="a4"/>
            <w:rFonts w:ascii="Georgia" w:hAnsi="Georgia"/>
          </w:rPr>
          <w:t>Гигиенических нормативов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02" w:anchor="/document/99/566085656/XA00LVS2MC/" w:history="1">
        <w:r>
          <w:rPr>
            <w:rStyle w:val="a4"/>
            <w:rFonts w:ascii="Georgia" w:hAnsi="Georgia"/>
          </w:rPr>
          <w:t>Санитарно-эпидемиологических требований</w:t>
        </w:r>
      </w:hyperlink>
      <w:r>
        <w:rPr>
          <w:rFonts w:ascii="Georgia" w:hAnsi="Georgia"/>
        </w:rPr>
        <w:t>.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 xml:space="preserve">27. Учебно-методическое </w:t>
      </w:r>
      <w:r>
        <w:rPr>
          <w:rFonts w:ascii="Georgia" w:hAnsi="Georgia"/>
        </w:rPr>
        <w:t>и информационное обеспечение реализации основной образовательной программы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</w:t>
      </w:r>
      <w:r>
        <w:rPr>
          <w:rFonts w:ascii="Georgia" w:hAnsi="Georgia"/>
        </w:rPr>
        <w:t>а, внутренней (локальной) сети, внешней (в том числе глобальной) сети и направлено на создание широкого, постоянного и устойчивого доступа для всех участников образовательных отношений к любой информации, связанной с реализацией основной образовательной пр</w:t>
      </w:r>
      <w:r>
        <w:rPr>
          <w:rFonts w:ascii="Georgia" w:hAnsi="Georgia"/>
        </w:rPr>
        <w:t>ограммы, достижением планируемых результатов,организацией образовательной деятельности и условиями её осуществления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Учебно-методическое и информационное обеспечение реализации основной образовательной программы должно включать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информационную поддержку </w:t>
      </w:r>
      <w:r>
        <w:rPr>
          <w:rFonts w:ascii="Georgia" w:hAnsi="Georgia"/>
        </w:rPr>
        <w:t>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</w:t>
      </w:r>
      <w:r>
        <w:rPr>
          <w:rFonts w:ascii="Georgia" w:hAnsi="Georgia"/>
        </w:rPr>
        <w:t>ым учебным материалам и образовательным ресурсам Интернета)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 xml:space="preserve">укомплектованность учебниками, учебно-методической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</w:t>
      </w:r>
      <w:r>
        <w:rPr>
          <w:rFonts w:ascii="Georgia" w:hAnsi="Georgia"/>
        </w:rPr>
        <w:t>организации, осуществляющей образовательную деятельность, языках обучения и воспитания. Норма обеспеченности образовательной деятельности учебными изданиями определяется исходя из расчета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не менее одного учебника в печатной и (или) электронной форме, дос</w:t>
      </w:r>
      <w:r>
        <w:rPr>
          <w:rFonts w:ascii="Georgia" w:hAnsi="Georgia"/>
        </w:rPr>
        <w:t>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основной образовательной программы среднего общего образования</w:t>
      </w:r>
      <w:r>
        <w:rPr>
          <w:rFonts w:ascii="Georgia" w:hAnsi="Georgia"/>
        </w:rPr>
        <w:t>;</w:t>
      </w:r>
    </w:p>
    <w:p w:rsidR="00000000" w:rsidRDefault="00C31089">
      <w:pPr>
        <w:spacing w:after="223"/>
        <w:jc w:val="both"/>
        <w:divId w:val="1814106010"/>
        <w:rPr>
          <w:rFonts w:ascii="Georgia" w:hAnsi="Georgia"/>
        </w:rPr>
      </w:pPr>
      <w:r>
        <w:rPr>
          <w:rFonts w:ascii="Georgia" w:hAnsi="Georgia"/>
        </w:rPr>
        <w:t>не менее одного учебника в печатной и (ил</w:t>
      </w:r>
      <w:r>
        <w:rPr>
          <w:rFonts w:ascii="Georgia" w:hAnsi="Georgia"/>
        </w:rPr>
        <w:t>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основной образовател</w:t>
      </w:r>
      <w:r>
        <w:rPr>
          <w:rFonts w:ascii="Georgia" w:hAnsi="Georgia"/>
        </w:rPr>
        <w:t>ьной программы среднего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</w:t>
      </w:r>
      <w:r>
        <w:rPr>
          <w:rFonts w:ascii="Georgia" w:hAnsi="Georgia"/>
        </w:rPr>
        <w:t>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</w:t>
      </w:r>
      <w:r>
        <w:rPr>
          <w:rFonts w:ascii="Georgia" w:hAnsi="Georgia"/>
        </w:rPr>
        <w:t>.</w:t>
      </w:r>
    </w:p>
    <w:p w:rsidR="00C31089" w:rsidRDefault="00C31089">
      <w:pPr>
        <w:divId w:val="154108921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</w:t>
      </w:r>
      <w:r>
        <w:rPr>
          <w:rFonts w:ascii="Arial" w:eastAsia="Times New Roman" w:hAnsi="Arial" w:cs="Arial"/>
          <w:sz w:val="20"/>
          <w:szCs w:val="20"/>
        </w:rPr>
        <w:t>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28.02.2025</w:t>
      </w:r>
    </w:p>
    <w:sectPr w:rsidR="00C31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DF6417"/>
    <w:rsid w:val="00C31089"/>
    <w:rsid w:val="00DC6E1E"/>
    <w:rsid w:val="00DF6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l-anchors">
    <w:name w:val="bl-anchors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untyped-number">
    <w:name w:val="doc__untyped-number"/>
    <w:basedOn w:val="a0"/>
  </w:style>
  <w:style w:type="character" w:customStyle="1" w:styleId="docuntyped-name">
    <w:name w:val="doc__untyped-name"/>
    <w:basedOn w:val="a0"/>
  </w:style>
  <w:style w:type="character" w:customStyle="1" w:styleId="docexpired1">
    <w:name w:val="doc__expired1"/>
    <w:basedOn w:val="a0"/>
    <w:rPr>
      <w:color w:val="CCCCCC"/>
    </w:rPr>
  </w:style>
  <w:style w:type="paragraph" w:customStyle="1" w:styleId="formattext">
    <w:name w:val="formattext"/>
    <w:basedOn w:val="a"/>
    <w:pPr>
      <w:spacing w:after="223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DC6E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6E1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560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601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9615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83484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567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3666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700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586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2888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425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6270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171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9308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6316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202475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821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8561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779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0383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0986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072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6148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0500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908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89214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1obraz.ru/" TargetMode="External"/><Relationship Id="rId21" Type="http://schemas.openxmlformats.org/officeDocument/2006/relationships/image" Target="https://1obraz.ru/system/content/image/52/1/2607192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63" Type="http://schemas.openxmlformats.org/officeDocument/2006/relationships/hyperlink" Target="https://1obraz.ru/" TargetMode="External"/><Relationship Id="rId68" Type="http://schemas.openxmlformats.org/officeDocument/2006/relationships/hyperlink" Target="https://1obraz.ru/" TargetMode="External"/><Relationship Id="rId84" Type="http://schemas.openxmlformats.org/officeDocument/2006/relationships/image" Target="https://1obraz.ru/system/content/image/52/1/2617325/" TargetMode="External"/><Relationship Id="rId89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71" Type="http://schemas.openxmlformats.org/officeDocument/2006/relationships/image" Target="https://1obraz.ru/system/content/image/52/1/2637665/" TargetMode="External"/><Relationship Id="rId92" Type="http://schemas.openxmlformats.org/officeDocument/2006/relationships/hyperlink" Target="https://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obraz.ru/" TargetMode="External"/><Relationship Id="rId29" Type="http://schemas.openxmlformats.org/officeDocument/2006/relationships/image" Target="https://1obraz.ru/system/content/image/52/1/2643048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image" Target="https://1obraz.ru/system/content/image/52/1/2617321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53" Type="http://schemas.openxmlformats.org/officeDocument/2006/relationships/hyperlink" Target="https://1obraz.ru/" TargetMode="External"/><Relationship Id="rId58" Type="http://schemas.openxmlformats.org/officeDocument/2006/relationships/hyperlink" Target="https://1obraz.ru/" TargetMode="External"/><Relationship Id="rId66" Type="http://schemas.openxmlformats.org/officeDocument/2006/relationships/hyperlink" Target="https://1obraz.ru/" TargetMode="External"/><Relationship Id="rId74" Type="http://schemas.openxmlformats.org/officeDocument/2006/relationships/hyperlink" Target="https://1obraz.ru/" TargetMode="External"/><Relationship Id="rId79" Type="http://schemas.openxmlformats.org/officeDocument/2006/relationships/hyperlink" Target="https://1obraz.ru/" TargetMode="External"/><Relationship Id="rId87" Type="http://schemas.openxmlformats.org/officeDocument/2006/relationships/hyperlink" Target="https://1obraz.ru/" TargetMode="External"/><Relationship Id="rId102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61" Type="http://schemas.openxmlformats.org/officeDocument/2006/relationships/hyperlink" Target="https://1obraz.ru/" TargetMode="External"/><Relationship Id="rId82" Type="http://schemas.openxmlformats.org/officeDocument/2006/relationships/hyperlink" Target="https://1obraz.ru/" TargetMode="External"/><Relationship Id="rId90" Type="http://schemas.openxmlformats.org/officeDocument/2006/relationships/hyperlink" Target="https://1obraz.ru/" TargetMode="External"/><Relationship Id="rId95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image" Target="https://1obraz.ru/system/content/image/52/1/576324/" TargetMode="External"/><Relationship Id="rId56" Type="http://schemas.openxmlformats.org/officeDocument/2006/relationships/hyperlink" Target="https://1obraz.ru/" TargetMode="External"/><Relationship Id="rId64" Type="http://schemas.openxmlformats.org/officeDocument/2006/relationships/image" Target="https://1obraz.ru/system/content/image/52/1/2637668/" TargetMode="External"/><Relationship Id="rId69" Type="http://schemas.openxmlformats.org/officeDocument/2006/relationships/hyperlink" Target="https://1obraz.ru/" TargetMode="External"/><Relationship Id="rId77" Type="http://schemas.openxmlformats.org/officeDocument/2006/relationships/hyperlink" Target="https://1obraz.ru/" TargetMode="External"/><Relationship Id="rId100" Type="http://schemas.openxmlformats.org/officeDocument/2006/relationships/hyperlink" Target="https://1obraz.ru/" TargetMode="Externa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72" Type="http://schemas.openxmlformats.org/officeDocument/2006/relationships/hyperlink" Target="https://1obraz.ru/" TargetMode="External"/><Relationship Id="rId80" Type="http://schemas.openxmlformats.org/officeDocument/2006/relationships/hyperlink" Target="https://1obraz.ru/" TargetMode="External"/><Relationship Id="rId85" Type="http://schemas.openxmlformats.org/officeDocument/2006/relationships/hyperlink" Target="https://1obraz.ru/" TargetMode="External"/><Relationship Id="rId93" Type="http://schemas.openxmlformats.org/officeDocument/2006/relationships/image" Target="https://1obraz.ru/system/content/image/52/1/2617327/" TargetMode="External"/><Relationship Id="rId98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1obraz.ru/" TargetMode="External"/><Relationship Id="rId17" Type="http://schemas.openxmlformats.org/officeDocument/2006/relationships/image" Target="https://1obraz.ru/system/content/image/52/1/2607191/" TargetMode="External"/><Relationship Id="rId25" Type="http://schemas.openxmlformats.org/officeDocument/2006/relationships/image" Target="https://1obraz.ru/system/content/image/52/1/2617320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59" Type="http://schemas.openxmlformats.org/officeDocument/2006/relationships/image" Target="https://1obraz.ru/system/content/image/52/1/2637667/" TargetMode="External"/><Relationship Id="rId67" Type="http://schemas.openxmlformats.org/officeDocument/2006/relationships/hyperlink" Target="https://1obraz.ru/" TargetMode="External"/><Relationship Id="rId103" Type="http://schemas.openxmlformats.org/officeDocument/2006/relationships/fontTable" Target="fontTable.xml"/><Relationship Id="rId20" Type="http://schemas.openxmlformats.org/officeDocument/2006/relationships/image" Target="https://1obraz.ru/system/content/image/52/1/576323/" TargetMode="External"/><Relationship Id="rId41" Type="http://schemas.openxmlformats.org/officeDocument/2006/relationships/hyperlink" Target="https://1obraz.ru/" TargetMode="External"/><Relationship Id="rId54" Type="http://schemas.openxmlformats.org/officeDocument/2006/relationships/hyperlink" Target="https://1obraz.ru/" TargetMode="External"/><Relationship Id="rId62" Type="http://schemas.openxmlformats.org/officeDocument/2006/relationships/hyperlink" Target="https://1obraz.ru/" TargetMode="External"/><Relationship Id="rId70" Type="http://schemas.openxmlformats.org/officeDocument/2006/relationships/hyperlink" Target="https://1obraz.ru/" TargetMode="External"/><Relationship Id="rId75" Type="http://schemas.openxmlformats.org/officeDocument/2006/relationships/hyperlink" Target="https://1obraz.ru/" TargetMode="External"/><Relationship Id="rId83" Type="http://schemas.openxmlformats.org/officeDocument/2006/relationships/hyperlink" Target="https://1obraz.ru/" TargetMode="External"/><Relationship Id="rId88" Type="http://schemas.openxmlformats.org/officeDocument/2006/relationships/image" Target="https://1obraz.ru/system/content/image/52/1/2617326/" TargetMode="External"/><Relationship Id="rId91" Type="http://schemas.openxmlformats.org/officeDocument/2006/relationships/hyperlink" Target="https://1obraz.ru/" TargetMode="External"/><Relationship Id="rId96" Type="http://schemas.openxmlformats.org/officeDocument/2006/relationships/hyperlink" Target="https://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image" Target="https://1obraz.ru/system/content/image/52/1/2620595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57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60" Type="http://schemas.openxmlformats.org/officeDocument/2006/relationships/hyperlink" Target="https://1obraz.ru/" TargetMode="External"/><Relationship Id="rId65" Type="http://schemas.openxmlformats.org/officeDocument/2006/relationships/hyperlink" Target="https://1obraz.ru/" TargetMode="External"/><Relationship Id="rId73" Type="http://schemas.openxmlformats.org/officeDocument/2006/relationships/hyperlink" Target="https://1obraz.ru/" TargetMode="External"/><Relationship Id="rId78" Type="http://schemas.openxmlformats.org/officeDocument/2006/relationships/hyperlink" Target="https://1obraz.ru/" TargetMode="External"/><Relationship Id="rId81" Type="http://schemas.openxmlformats.org/officeDocument/2006/relationships/image" Target="https://1obraz.ru/system/content/image/52/1/2617324/" TargetMode="External"/><Relationship Id="rId86" Type="http://schemas.openxmlformats.org/officeDocument/2006/relationships/hyperlink" Target="https://1obraz.ru/" TargetMode="External"/><Relationship Id="rId94" Type="http://schemas.openxmlformats.org/officeDocument/2006/relationships/hyperlink" Target="https://1obraz.ru/" TargetMode="External"/><Relationship Id="rId99" Type="http://schemas.openxmlformats.org/officeDocument/2006/relationships/hyperlink" Target="https://1obraz.ru/" TargetMode="External"/><Relationship Id="rId101" Type="http://schemas.openxmlformats.org/officeDocument/2006/relationships/hyperlink" Target="https://1obraz.ru/" TargetMode="External"/><Relationship Id="rId4" Type="http://schemas.openxmlformats.org/officeDocument/2006/relationships/hyperlink" Target="https://1obraz.ru/" TargetMode="External"/><Relationship Id="rId9" Type="http://schemas.openxmlformats.org/officeDocument/2006/relationships/hyperlink" Target="https://1obraz.ru/" TargetMode="External"/><Relationship Id="rId13" Type="http://schemas.openxmlformats.org/officeDocument/2006/relationships/image" Target="https://1obraz.ru/system/content/image/52/1/574142/" TargetMode="External"/><Relationship Id="rId18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55" Type="http://schemas.openxmlformats.org/officeDocument/2006/relationships/hyperlink" Target="https://1obraz.ru/" TargetMode="External"/><Relationship Id="rId76" Type="http://schemas.openxmlformats.org/officeDocument/2006/relationships/image" Target="https://1obraz.ru/system/content/image/52/1/2617323/" TargetMode="External"/><Relationship Id="rId97" Type="http://schemas.openxmlformats.org/officeDocument/2006/relationships/hyperlink" Target="https://1obraz.ru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33255</Words>
  <Characters>189555</Characters>
  <Application>Microsoft Office Word</Application>
  <DocSecurity>0</DocSecurity>
  <Lines>1579</Lines>
  <Paragraphs>444</Paragraphs>
  <ScaleCrop>false</ScaleCrop>
  <Company/>
  <LinksUpToDate>false</LinksUpToDate>
  <CharactersWithSpaces>222366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2025-02-28T12:22:00Z</dcterms:created>
  <dcterms:modified xsi:type="dcterms:W3CDTF">2025-02-28T12:22:00Z</dcterms:modified>
</cp:coreProperties>
</file>